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69C20D" w14:textId="321F9360" w:rsidR="00231CF9" w:rsidRPr="00F85998" w:rsidRDefault="00F85998" w:rsidP="00F85998">
      <w:pPr>
        <w:jc w:val="both"/>
        <w:rPr>
          <w:sz w:val="24"/>
          <w:szCs w:val="24"/>
        </w:rPr>
      </w:pPr>
      <w:r w:rsidRPr="00F85998">
        <w:rPr>
          <w:rFonts w:ascii="Calibri" w:eastAsia="Calibri" w:hAnsi="Calibri" w:cs="Calibri"/>
          <w:b/>
          <w:bCs/>
          <w:sz w:val="24"/>
          <w:szCs w:val="24"/>
        </w:rPr>
        <w:t>Beer Miklós püsp</w:t>
      </w:r>
      <w:r>
        <w:rPr>
          <w:rFonts w:ascii="Calibri" w:eastAsia="Calibri" w:hAnsi="Calibri" w:cs="Calibri"/>
          <w:b/>
          <w:bCs/>
          <w:sz w:val="24"/>
          <w:szCs w:val="24"/>
        </w:rPr>
        <w:t>ö</w:t>
      </w:r>
      <w:r w:rsidRPr="00F85998">
        <w:rPr>
          <w:rFonts w:ascii="Calibri" w:eastAsia="Calibri" w:hAnsi="Calibri" w:cs="Calibri"/>
          <w:b/>
          <w:bCs/>
          <w:sz w:val="24"/>
          <w:szCs w:val="24"/>
        </w:rPr>
        <w:t>k elő</w:t>
      </w:r>
      <w:r w:rsidR="001F57B2">
        <w:rPr>
          <w:rFonts w:ascii="Calibri" w:eastAsia="Calibri" w:hAnsi="Calibri" w:cs="Calibri"/>
          <w:b/>
          <w:bCs/>
          <w:sz w:val="24"/>
          <w:szCs w:val="24"/>
        </w:rPr>
        <w:t>a</w:t>
      </w:r>
      <w:r w:rsidRPr="00F85998">
        <w:rPr>
          <w:rFonts w:ascii="Calibri" w:eastAsia="Calibri" w:hAnsi="Calibri" w:cs="Calibri"/>
          <w:b/>
          <w:bCs/>
          <w:sz w:val="24"/>
          <w:szCs w:val="24"/>
        </w:rPr>
        <w:t>dása a háláról a vezetők imaregge</w:t>
      </w:r>
      <w:r w:rsidR="001F57B2">
        <w:rPr>
          <w:rFonts w:ascii="Calibri" w:eastAsia="Calibri" w:hAnsi="Calibri" w:cs="Calibri"/>
          <w:b/>
          <w:bCs/>
          <w:sz w:val="24"/>
          <w:szCs w:val="24"/>
        </w:rPr>
        <w:t>l</w:t>
      </w:r>
      <w:r w:rsidRPr="00F85998">
        <w:rPr>
          <w:rFonts w:ascii="Calibri" w:eastAsia="Calibri" w:hAnsi="Calibri" w:cs="Calibri"/>
          <w:b/>
          <w:bCs/>
          <w:sz w:val="24"/>
          <w:szCs w:val="24"/>
        </w:rPr>
        <w:t>ijén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(2024.11.11)</w:t>
      </w:r>
    </w:p>
    <w:p w14:paraId="05463ED9" w14:textId="77777777" w:rsidR="00F85998" w:rsidRDefault="00F85998" w:rsidP="00F8599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72E5C14D" w14:textId="6F78C197" w:rsidR="00231CF9" w:rsidRDefault="00F85998" w:rsidP="00F85998">
      <w:p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Nagyon sok szeretettel </w:t>
      </w:r>
      <w:proofErr w:type="spellStart"/>
      <w:r>
        <w:rPr>
          <w:rFonts w:ascii="Calibri" w:eastAsia="Calibri" w:hAnsi="Calibri" w:cs="Calibri"/>
          <w:sz w:val="24"/>
          <w:szCs w:val="24"/>
        </w:rPr>
        <w:t>köszöntlek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benneteket. Az első, amit szeretnék feli</w:t>
      </w:r>
      <w:r w:rsidR="000B1D7C"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ézni az én </w:t>
      </w:r>
      <w:r w:rsidR="000B1D7C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sztergomi éveimből,</w:t>
      </w:r>
      <w:r w:rsidR="000B1D7C">
        <w:rPr>
          <w:rFonts w:ascii="Calibri" w:eastAsia="Calibri" w:hAnsi="Calibri" w:cs="Calibri"/>
          <w:sz w:val="24"/>
          <w:szCs w:val="24"/>
        </w:rPr>
        <w:t xml:space="preserve"> –</w:t>
      </w:r>
      <w:r>
        <w:rPr>
          <w:rFonts w:ascii="Calibri" w:eastAsia="Calibri" w:hAnsi="Calibri" w:cs="Calibri"/>
          <w:sz w:val="24"/>
          <w:szCs w:val="24"/>
        </w:rPr>
        <w:t xml:space="preserve"> ott tanítottam sokáig az Esztergomi Teológiai Főiskolán, hát ez már elég rég</w:t>
      </w:r>
      <w:r w:rsidR="000B1D7C"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 xml:space="preserve"> volt</w:t>
      </w:r>
      <w:r w:rsidR="000B1D7C">
        <w:rPr>
          <w:rFonts w:ascii="Calibri" w:eastAsia="Calibri" w:hAnsi="Calibri" w:cs="Calibri"/>
          <w:sz w:val="24"/>
          <w:szCs w:val="24"/>
        </w:rPr>
        <w:t xml:space="preserve"> –, </w:t>
      </w:r>
      <w:r>
        <w:rPr>
          <w:rFonts w:ascii="Calibri" w:eastAsia="Calibri" w:hAnsi="Calibri" w:cs="Calibri"/>
          <w:sz w:val="24"/>
          <w:szCs w:val="24"/>
        </w:rPr>
        <w:t>és akkor fogalmaz</w:t>
      </w:r>
      <w:r w:rsidR="000B1D7C">
        <w:rPr>
          <w:rFonts w:ascii="Calibri" w:eastAsia="Calibri" w:hAnsi="Calibri" w:cs="Calibri"/>
          <w:sz w:val="24"/>
          <w:szCs w:val="24"/>
        </w:rPr>
        <w:t>ód</w:t>
      </w:r>
      <w:r>
        <w:rPr>
          <w:rFonts w:ascii="Calibri" w:eastAsia="Calibri" w:hAnsi="Calibri" w:cs="Calibri"/>
          <w:sz w:val="24"/>
          <w:szCs w:val="24"/>
        </w:rPr>
        <w:t xml:space="preserve">ott meg bennem egy gondolat, hogy ha majd </w:t>
      </w:r>
      <w:r w:rsidR="000B1D7C">
        <w:rPr>
          <w:rFonts w:ascii="Calibri" w:eastAsia="Calibri" w:hAnsi="Calibri" w:cs="Calibri"/>
          <w:sz w:val="24"/>
          <w:szCs w:val="24"/>
        </w:rPr>
        <w:t>nyugdíj</w:t>
      </w:r>
      <w:r>
        <w:rPr>
          <w:rFonts w:ascii="Calibri" w:eastAsia="Calibri" w:hAnsi="Calibri" w:cs="Calibri"/>
          <w:sz w:val="24"/>
          <w:szCs w:val="24"/>
        </w:rPr>
        <w:t>as leszek, és sok időm lesz, akkor írok egy új könyvet, aminek az le</w:t>
      </w:r>
      <w:r w:rsidR="000B1D7C">
        <w:rPr>
          <w:rFonts w:ascii="Calibri" w:eastAsia="Calibri" w:hAnsi="Calibri" w:cs="Calibri"/>
          <w:sz w:val="24"/>
          <w:szCs w:val="24"/>
        </w:rPr>
        <w:t>sz</w:t>
      </w:r>
      <w:r>
        <w:rPr>
          <w:rFonts w:ascii="Calibri" w:eastAsia="Calibri" w:hAnsi="Calibri" w:cs="Calibri"/>
          <w:sz w:val="24"/>
          <w:szCs w:val="24"/>
        </w:rPr>
        <w:t xml:space="preserve"> a címe, hogy </w:t>
      </w:r>
      <w:r w:rsidR="000B1D7C">
        <w:rPr>
          <w:rFonts w:ascii="Calibri" w:eastAsia="Calibri" w:hAnsi="Calibri" w:cs="Calibri"/>
          <w:sz w:val="24"/>
          <w:szCs w:val="24"/>
        </w:rPr>
        <w:t>„A</w:t>
      </w:r>
      <w:r>
        <w:rPr>
          <w:rFonts w:ascii="Calibri" w:eastAsia="Calibri" w:hAnsi="Calibri" w:cs="Calibri"/>
          <w:sz w:val="24"/>
          <w:szCs w:val="24"/>
        </w:rPr>
        <w:t xml:space="preserve"> hála teológiája</w:t>
      </w:r>
      <w:r w:rsidR="000B1D7C"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z w:val="24"/>
          <w:szCs w:val="24"/>
        </w:rPr>
        <w:t>. Hát sajnos</w:t>
      </w:r>
      <w:r w:rsidR="000B1D7C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még mindig nem volt annyi időm, hogy neki kezdjek ennek a könyvek, de ez a mai alkalom is egy kicsit bátorít arra, hogy </w:t>
      </w:r>
      <w:r w:rsidR="00344604"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z w:val="24"/>
          <w:szCs w:val="24"/>
        </w:rPr>
        <w:t>letek e</w:t>
      </w:r>
      <w:r w:rsidR="00344604">
        <w:rPr>
          <w:rFonts w:ascii="Calibri" w:eastAsia="Calibri" w:hAnsi="Calibri" w:cs="Calibri"/>
          <w:sz w:val="24"/>
          <w:szCs w:val="24"/>
        </w:rPr>
        <w:t>gyütt</w:t>
      </w:r>
      <w:r>
        <w:rPr>
          <w:rFonts w:ascii="Calibri" w:eastAsia="Calibri" w:hAnsi="Calibri" w:cs="Calibri"/>
          <w:sz w:val="24"/>
          <w:szCs w:val="24"/>
        </w:rPr>
        <w:t xml:space="preserve"> egy kicsit átgondoljam, hogy mit is jelent, a jó Isten elé odaállni azzal a szóval, azzal a nagyon szép szóval, hogy </w:t>
      </w:r>
      <w:r w:rsidR="00344604">
        <w:rPr>
          <w:rFonts w:ascii="Calibri" w:eastAsia="Calibri" w:hAnsi="Calibri" w:cs="Calibri"/>
          <w:sz w:val="24"/>
          <w:szCs w:val="24"/>
        </w:rPr>
        <w:t>„</w:t>
      </w:r>
      <w:r>
        <w:rPr>
          <w:rFonts w:ascii="Calibri" w:eastAsia="Calibri" w:hAnsi="Calibri" w:cs="Calibri"/>
          <w:sz w:val="24"/>
          <w:szCs w:val="24"/>
        </w:rPr>
        <w:t>köszönöm</w:t>
      </w:r>
      <w:r w:rsidR="00344604"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7335A932" w14:textId="77777777" w:rsidR="00231CF9" w:rsidRDefault="00231CF9" w:rsidP="00F85998">
      <w:pPr>
        <w:jc w:val="both"/>
      </w:pPr>
    </w:p>
    <w:p w14:paraId="6CA8D7AD" w14:textId="31293983" w:rsidR="00231CF9" w:rsidRDefault="00F85998" w:rsidP="00F85998">
      <w:pPr>
        <w:jc w:val="both"/>
      </w:pPr>
      <w:r>
        <w:rPr>
          <w:rFonts w:ascii="Calibri" w:eastAsia="Calibri" w:hAnsi="Calibri" w:cs="Calibri"/>
          <w:sz w:val="24"/>
          <w:szCs w:val="24"/>
        </w:rPr>
        <w:t>Régóta foglalkoztat</w:t>
      </w:r>
      <w:r w:rsidR="00344604">
        <w:rPr>
          <w:rFonts w:ascii="Calibri" w:eastAsia="Calibri" w:hAnsi="Calibri" w:cs="Calibri"/>
          <w:sz w:val="24"/>
          <w:szCs w:val="24"/>
        </w:rPr>
        <w:t xml:space="preserve"> ez</w:t>
      </w:r>
      <w:r>
        <w:rPr>
          <w:rFonts w:ascii="Calibri" w:eastAsia="Calibri" w:hAnsi="Calibri" w:cs="Calibri"/>
          <w:sz w:val="24"/>
          <w:szCs w:val="24"/>
        </w:rPr>
        <w:t xml:space="preserve"> a gondolat, nyilván nem én találtam ki, hanem a több mint ötvenéve</w:t>
      </w:r>
      <w:r w:rsidR="00344604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 pap</w:t>
      </w:r>
      <w:r w:rsidR="00344604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344604">
        <w:rPr>
          <w:rFonts w:ascii="Calibri" w:eastAsia="Calibri" w:hAnsi="Calibri" w:cs="Calibri"/>
          <w:sz w:val="24"/>
          <w:szCs w:val="24"/>
        </w:rPr>
        <w:t>szolgál</w:t>
      </w:r>
      <w:r>
        <w:rPr>
          <w:rFonts w:ascii="Calibri" w:eastAsia="Calibri" w:hAnsi="Calibri" w:cs="Calibri"/>
          <w:sz w:val="24"/>
          <w:szCs w:val="24"/>
        </w:rPr>
        <w:t>atom alatt újra és újra megerősödött bennem ez a gondolat, hogy amikor ki tudjuk mondani ezt a szót, hogy köszönöm, az azt jelenti, hogy észrevettünk valamit. Megláttunk valami csodát, és valami csodálatos ajándék</w:t>
      </w:r>
      <w:r w:rsidR="00A43B2C"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ént vettünk</w:t>
      </w:r>
      <w:r w:rsidR="001F57B2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é</w:t>
      </w:r>
      <w:r w:rsidR="00A43B2C">
        <w:rPr>
          <w:rFonts w:ascii="Calibri" w:eastAsia="Calibri" w:hAnsi="Calibri" w:cs="Calibri"/>
          <w:sz w:val="24"/>
          <w:szCs w:val="24"/>
        </w:rPr>
        <w:t>sz</w:t>
      </w:r>
      <w:r>
        <w:rPr>
          <w:rFonts w:ascii="Calibri" w:eastAsia="Calibri" w:hAnsi="Calibri" w:cs="Calibri"/>
          <w:sz w:val="24"/>
          <w:szCs w:val="24"/>
        </w:rPr>
        <w:t>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valamit. Gyerekkoromtól kezdve nagyon szerettem a</w:t>
      </w:r>
      <w:r w:rsidR="00A43B2C"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 augusztusi éjszakákon a csillagokat nézni.</w:t>
      </w:r>
    </w:p>
    <w:p w14:paraId="2466F312" w14:textId="77777777" w:rsidR="00231CF9" w:rsidRDefault="00231CF9" w:rsidP="00F85998">
      <w:pPr>
        <w:jc w:val="both"/>
      </w:pPr>
    </w:p>
    <w:p w14:paraId="1C87D0AF" w14:textId="62D1C2DE" w:rsidR="00231CF9" w:rsidRDefault="00F85998" w:rsidP="00F85998">
      <w:p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Egy cserkésztáborban valamikor a 90-es évek közepén a </w:t>
      </w:r>
      <w:r w:rsidR="001F57B2"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ser</w:t>
      </w:r>
      <w:r w:rsidR="001F57B2"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és</w:t>
      </w:r>
      <w:r w:rsidR="001F57B2">
        <w:rPr>
          <w:rFonts w:ascii="Calibri" w:eastAsia="Calibri" w:hAnsi="Calibri" w:cs="Calibri"/>
          <w:sz w:val="24"/>
          <w:szCs w:val="24"/>
        </w:rPr>
        <w:t>zeimmel</w:t>
      </w:r>
      <w:r>
        <w:rPr>
          <w:rFonts w:ascii="Calibri" w:eastAsia="Calibri" w:hAnsi="Calibri" w:cs="Calibri"/>
          <w:sz w:val="24"/>
          <w:szCs w:val="24"/>
        </w:rPr>
        <w:t xml:space="preserve"> kimentünk egy pi</w:t>
      </w:r>
      <w:r w:rsidR="001F57B2"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isi rétre, és gyönyörű, tiszta idő volt. És akkor mondta</w:t>
      </w:r>
      <w:r w:rsidR="001F57B2"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 a gyerekeknek, hogy gyerekek, </w:t>
      </w:r>
      <w:r w:rsidR="001F57B2">
        <w:rPr>
          <w:rFonts w:ascii="Calibri" w:eastAsia="Calibri" w:hAnsi="Calibri" w:cs="Calibri"/>
          <w:sz w:val="24"/>
          <w:szCs w:val="24"/>
        </w:rPr>
        <w:t>feküdj</w:t>
      </w:r>
      <w:r>
        <w:rPr>
          <w:rFonts w:ascii="Calibri" w:eastAsia="Calibri" w:hAnsi="Calibri" w:cs="Calibri"/>
          <w:sz w:val="24"/>
          <w:szCs w:val="24"/>
        </w:rPr>
        <w:t>ünk ha</w:t>
      </w:r>
      <w:r w:rsidR="001F57B2"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yat</w:t>
      </w:r>
      <w:r w:rsidR="001F57B2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 a fűben, egy kicsit pihenjünk. És hát először csak </w:t>
      </w:r>
      <w:r w:rsidR="001F57B2">
        <w:rPr>
          <w:rFonts w:ascii="Calibri" w:eastAsia="Calibri" w:hAnsi="Calibri" w:cs="Calibri"/>
          <w:sz w:val="24"/>
          <w:szCs w:val="24"/>
        </w:rPr>
        <w:t>bolondozta</w:t>
      </w:r>
      <w:r>
        <w:rPr>
          <w:rFonts w:ascii="Calibri" w:eastAsia="Calibri" w:hAnsi="Calibri" w:cs="Calibri"/>
          <w:sz w:val="24"/>
          <w:szCs w:val="24"/>
        </w:rPr>
        <w:t>k a gyerekek, hogy na már megint a</w:t>
      </w:r>
      <w:r w:rsidR="001F57B2"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 atyának milyen ö</w:t>
      </w:r>
      <w:r w:rsidR="001F57B2">
        <w:rPr>
          <w:rFonts w:ascii="Calibri" w:eastAsia="Calibri" w:hAnsi="Calibri" w:cs="Calibri"/>
          <w:sz w:val="24"/>
          <w:szCs w:val="24"/>
        </w:rPr>
        <w:t>tl</w:t>
      </w:r>
      <w:r>
        <w:rPr>
          <w:rFonts w:ascii="Calibri" w:eastAsia="Calibri" w:hAnsi="Calibri" w:cs="Calibri"/>
          <w:sz w:val="24"/>
          <w:szCs w:val="24"/>
        </w:rPr>
        <w:t>ete van, de e</w:t>
      </w:r>
      <w:r w:rsidR="001F57B2">
        <w:rPr>
          <w:rFonts w:ascii="Calibri" w:eastAsia="Calibri" w:hAnsi="Calibri" w:cs="Calibri"/>
          <w:sz w:val="24"/>
          <w:szCs w:val="24"/>
        </w:rPr>
        <w:t>gyszer</w:t>
      </w:r>
      <w:r w:rsidR="00641850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csak hallom, egymásnak mondják, hogy ez ilyen szép</w:t>
      </w:r>
      <w:r w:rsidR="001F57B2">
        <w:rPr>
          <w:rFonts w:ascii="Calibri" w:eastAsia="Calibri" w:hAnsi="Calibri" w:cs="Calibri"/>
          <w:sz w:val="24"/>
          <w:szCs w:val="24"/>
        </w:rPr>
        <w:t>?</w:t>
      </w:r>
      <w:r>
        <w:rPr>
          <w:rFonts w:ascii="Calibri" w:eastAsia="Calibri" w:hAnsi="Calibri" w:cs="Calibri"/>
          <w:sz w:val="24"/>
          <w:szCs w:val="24"/>
        </w:rPr>
        <w:t xml:space="preserve"> ez ilyen csodálatos</w:t>
      </w:r>
      <w:r w:rsidR="001F57B2">
        <w:rPr>
          <w:rFonts w:ascii="Calibri" w:eastAsia="Calibri" w:hAnsi="Calibri" w:cs="Calibri"/>
          <w:sz w:val="24"/>
          <w:szCs w:val="24"/>
        </w:rPr>
        <w:t xml:space="preserve">? – </w:t>
      </w:r>
      <w:r>
        <w:rPr>
          <w:rFonts w:ascii="Calibri" w:eastAsia="Calibri" w:hAnsi="Calibri" w:cs="Calibri"/>
          <w:sz w:val="24"/>
          <w:szCs w:val="24"/>
        </w:rPr>
        <w:t xml:space="preserve"> és bele</w:t>
      </w:r>
      <w:r w:rsidR="001F57B2"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ámultunk a végtelenbe.</w:t>
      </w:r>
    </w:p>
    <w:p w14:paraId="215D8691" w14:textId="77777777" w:rsidR="00231CF9" w:rsidRDefault="00231CF9" w:rsidP="00F85998">
      <w:pPr>
        <w:jc w:val="both"/>
      </w:pPr>
    </w:p>
    <w:p w14:paraId="1C003CF9" w14:textId="3D4E00F7" w:rsidR="00231CF9" w:rsidRDefault="00F85998" w:rsidP="00F85998">
      <w:p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És hát ezt csak úgy zárójelben jegyzem meg, hogy sok gyerek már nem is látott csillagos eget, mert a </w:t>
      </w:r>
      <w:r w:rsidR="009D2B67"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én</w:t>
      </w:r>
      <w:r w:rsidR="009D2B67">
        <w:rPr>
          <w:rFonts w:ascii="Calibri" w:eastAsia="Calibri" w:hAnsi="Calibri" w:cs="Calibri"/>
          <w:sz w:val="24"/>
          <w:szCs w:val="24"/>
        </w:rPr>
        <w:t>yszenny</w:t>
      </w:r>
      <w:r>
        <w:rPr>
          <w:rFonts w:ascii="Calibri" w:eastAsia="Calibri" w:hAnsi="Calibri" w:cs="Calibri"/>
          <w:sz w:val="24"/>
          <w:szCs w:val="24"/>
        </w:rPr>
        <w:t>e</w:t>
      </w:r>
      <w:r w:rsidR="009D2B67"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és elnyomja ezt a varázslatot. Na de minden, ami</w:t>
      </w:r>
      <w:r w:rsidR="009D2B67">
        <w:rPr>
          <w:rFonts w:ascii="Calibri" w:eastAsia="Calibri" w:hAnsi="Calibri" w:cs="Calibri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ö</w:t>
      </w:r>
      <w:r w:rsidR="009D2B67">
        <w:rPr>
          <w:rFonts w:ascii="Calibri" w:eastAsia="Calibri" w:hAnsi="Calibri" w:cs="Calibri"/>
          <w:sz w:val="24"/>
          <w:szCs w:val="24"/>
        </w:rPr>
        <w:t>rülvesz</w:t>
      </w:r>
      <w:r>
        <w:rPr>
          <w:rFonts w:ascii="Calibri" w:eastAsia="Calibri" w:hAnsi="Calibri" w:cs="Calibri"/>
          <w:sz w:val="24"/>
          <w:szCs w:val="24"/>
        </w:rPr>
        <w:t xml:space="preserve"> bennünket, mind hála</w:t>
      </w:r>
      <w:r w:rsidR="009D2B67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dás</w:t>
      </w:r>
      <w:r w:rsidR="009D2B67"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 indít. Ez a csodálatos </w:t>
      </w:r>
      <w:r w:rsidR="009D2B67">
        <w:rPr>
          <w:rFonts w:ascii="Calibri" w:eastAsia="Calibri" w:hAnsi="Calibri" w:cs="Calibri"/>
          <w:sz w:val="24"/>
          <w:szCs w:val="24"/>
        </w:rPr>
        <w:t>teremtett világ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502FDD32" w14:textId="77777777" w:rsidR="00231CF9" w:rsidRDefault="00231CF9" w:rsidP="00F85998">
      <w:pPr>
        <w:jc w:val="both"/>
      </w:pPr>
    </w:p>
    <w:p w14:paraId="57459E9B" w14:textId="242DA680" w:rsidR="00231CF9" w:rsidRDefault="00F85998" w:rsidP="00F85998">
      <w:p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Szent </w:t>
      </w:r>
      <w:r w:rsidR="009D2B67">
        <w:rPr>
          <w:rFonts w:ascii="Calibri" w:eastAsia="Calibri" w:hAnsi="Calibri" w:cs="Calibri"/>
          <w:sz w:val="24"/>
          <w:szCs w:val="24"/>
        </w:rPr>
        <w:t xml:space="preserve">Pál </w:t>
      </w:r>
      <w:r>
        <w:rPr>
          <w:rFonts w:ascii="Calibri" w:eastAsia="Calibri" w:hAnsi="Calibri" w:cs="Calibri"/>
          <w:sz w:val="24"/>
          <w:szCs w:val="24"/>
        </w:rPr>
        <w:t>apo</w:t>
      </w:r>
      <w:r w:rsidR="009D2B67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 w:rsidR="009D2B67"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l írja az egyik levelében, hogy hálásak legyetek, énekeljetek </w:t>
      </w:r>
      <w:r w:rsidR="009D2B67"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soltá</w:t>
      </w:r>
      <w:r w:rsidR="009D2B67">
        <w:rPr>
          <w:rFonts w:ascii="Calibri" w:eastAsia="Calibri" w:hAnsi="Calibri" w:cs="Calibri"/>
          <w:sz w:val="24"/>
          <w:szCs w:val="24"/>
        </w:rPr>
        <w:t>rt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 w:rsidR="009D2B67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zent énekeket az </w:t>
      </w:r>
      <w:r w:rsidR="009D2B67">
        <w:rPr>
          <w:rFonts w:ascii="Calibri" w:eastAsia="Calibri" w:hAnsi="Calibri" w:cs="Calibri"/>
          <w:sz w:val="24"/>
          <w:szCs w:val="24"/>
        </w:rPr>
        <w:t>Ú</w:t>
      </w:r>
      <w:r>
        <w:rPr>
          <w:rFonts w:ascii="Calibri" w:eastAsia="Calibri" w:hAnsi="Calibri" w:cs="Calibri"/>
          <w:sz w:val="24"/>
          <w:szCs w:val="24"/>
        </w:rPr>
        <w:t xml:space="preserve">rnak. </w:t>
      </w:r>
      <w:r w:rsidR="009D2B67">
        <w:rPr>
          <w:rFonts w:ascii="Calibri" w:eastAsia="Calibri" w:hAnsi="Calibri" w:cs="Calibri"/>
          <w:sz w:val="24"/>
          <w:szCs w:val="24"/>
        </w:rPr>
        <w:t>Assisi</w:t>
      </w:r>
      <w:r>
        <w:rPr>
          <w:rFonts w:ascii="Calibri" w:eastAsia="Calibri" w:hAnsi="Calibri" w:cs="Calibri"/>
          <w:sz w:val="24"/>
          <w:szCs w:val="24"/>
        </w:rPr>
        <w:t xml:space="preserve"> Szent Ferenc, </w:t>
      </w:r>
      <w:r w:rsidR="009D2B67">
        <w:rPr>
          <w:rFonts w:ascii="Calibri" w:eastAsia="Calibri" w:hAnsi="Calibri" w:cs="Calibri"/>
          <w:sz w:val="24"/>
          <w:szCs w:val="24"/>
        </w:rPr>
        <w:t>„</w:t>
      </w:r>
      <w:r>
        <w:rPr>
          <w:rFonts w:ascii="Calibri" w:eastAsia="Calibri" w:hAnsi="Calibri" w:cs="Calibri"/>
          <w:sz w:val="24"/>
          <w:szCs w:val="24"/>
        </w:rPr>
        <w:t>a kedves Szentünk</w:t>
      </w:r>
      <w:r w:rsidR="009D2B67"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772A35">
        <w:rPr>
          <w:rFonts w:ascii="Calibri" w:eastAsia="Calibri" w:hAnsi="Calibri" w:cs="Calibri"/>
          <w:sz w:val="24"/>
          <w:szCs w:val="24"/>
        </w:rPr>
        <w:t xml:space="preserve">– </w:t>
      </w:r>
      <w:r>
        <w:rPr>
          <w:rFonts w:ascii="Calibri" w:eastAsia="Calibri" w:hAnsi="Calibri" w:cs="Calibri"/>
          <w:sz w:val="24"/>
          <w:szCs w:val="24"/>
        </w:rPr>
        <w:t xml:space="preserve">Ferenc </w:t>
      </w:r>
      <w:r w:rsidR="009D2B67"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ápa</w:t>
      </w:r>
      <w:r w:rsidR="009D2B67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nyomán</w:t>
      </w:r>
      <w:r w:rsidR="00772A35">
        <w:rPr>
          <w:rFonts w:ascii="Calibri" w:eastAsia="Calibri" w:hAnsi="Calibri" w:cs="Calibri"/>
          <w:sz w:val="24"/>
          <w:szCs w:val="24"/>
        </w:rPr>
        <w:t xml:space="preserve"> –</w:t>
      </w:r>
      <w:r>
        <w:rPr>
          <w:rFonts w:ascii="Calibri" w:eastAsia="Calibri" w:hAnsi="Calibri" w:cs="Calibri"/>
          <w:sz w:val="24"/>
          <w:szCs w:val="24"/>
        </w:rPr>
        <w:t xml:space="preserve"> aki rácsodálkozott a Jóisten </w:t>
      </w:r>
      <w:r w:rsidR="009D2B67">
        <w:rPr>
          <w:rFonts w:ascii="Calibri" w:eastAsia="Calibri" w:hAnsi="Calibri" w:cs="Calibri"/>
          <w:sz w:val="24"/>
          <w:szCs w:val="24"/>
        </w:rPr>
        <w:t>teremtet</w:t>
      </w:r>
      <w:r>
        <w:rPr>
          <w:rFonts w:ascii="Calibri" w:eastAsia="Calibri" w:hAnsi="Calibri" w:cs="Calibri"/>
          <w:sz w:val="24"/>
          <w:szCs w:val="24"/>
        </w:rPr>
        <w:t>t világára. És ezt minden nap megtehetjük.</w:t>
      </w:r>
    </w:p>
    <w:p w14:paraId="24E2792D" w14:textId="77777777" w:rsidR="00231CF9" w:rsidRDefault="00231CF9" w:rsidP="00F85998">
      <w:pPr>
        <w:jc w:val="both"/>
      </w:pPr>
    </w:p>
    <w:p w14:paraId="1F4F7729" w14:textId="624C2649" w:rsidR="00231CF9" w:rsidRDefault="00F85998" w:rsidP="00F85998">
      <w:p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Most </w:t>
      </w:r>
      <w:r w:rsidR="00772A35">
        <w:rPr>
          <w:rFonts w:ascii="Calibri" w:eastAsia="Calibri" w:hAnsi="Calibri" w:cs="Calibri"/>
          <w:sz w:val="24"/>
          <w:szCs w:val="24"/>
        </w:rPr>
        <w:t>ez</w:t>
      </w:r>
      <w:r>
        <w:rPr>
          <w:rFonts w:ascii="Calibri" w:eastAsia="Calibri" w:hAnsi="Calibri" w:cs="Calibri"/>
          <w:sz w:val="24"/>
          <w:szCs w:val="24"/>
        </w:rPr>
        <w:t xml:space="preserve"> a </w:t>
      </w:r>
      <w:r w:rsidR="00772A35"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is ének, amit itt elk</w:t>
      </w:r>
      <w:r w:rsidR="00772A35">
        <w:rPr>
          <w:rFonts w:ascii="Calibri" w:eastAsia="Calibri" w:hAnsi="Calibri" w:cs="Calibri"/>
          <w:sz w:val="24"/>
          <w:szCs w:val="24"/>
        </w:rPr>
        <w:t>ezd</w:t>
      </w:r>
      <w:r>
        <w:rPr>
          <w:rFonts w:ascii="Calibri" w:eastAsia="Calibri" w:hAnsi="Calibri" w:cs="Calibri"/>
          <w:sz w:val="24"/>
          <w:szCs w:val="24"/>
        </w:rPr>
        <w:t>tem, erről szól, hogy hálá</w:t>
      </w:r>
      <w:r w:rsidR="00772A35">
        <w:rPr>
          <w:rFonts w:ascii="Calibri" w:eastAsia="Calibri" w:hAnsi="Calibri" w:cs="Calibri"/>
          <w:sz w:val="24"/>
          <w:szCs w:val="24"/>
        </w:rPr>
        <w:t>t a</w:t>
      </w:r>
      <w:r>
        <w:rPr>
          <w:rFonts w:ascii="Calibri" w:eastAsia="Calibri" w:hAnsi="Calibri" w:cs="Calibri"/>
          <w:sz w:val="24"/>
          <w:szCs w:val="24"/>
        </w:rPr>
        <w:t>dok mindenért</w:t>
      </w:r>
      <w:r w:rsidR="00772A35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Istenem. És tényleg én most már öt éve hivatalosan </w:t>
      </w:r>
      <w:r w:rsidR="00772A35"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yu</w:t>
      </w:r>
      <w:r w:rsidR="00772A35"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díjba</w:t>
      </w:r>
      <w:r w:rsidR="00772A35"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 vagyok, itt élek </w:t>
      </w:r>
      <w:r w:rsidR="00772A35"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agymaros</w:t>
      </w:r>
      <w:r w:rsidR="00772A35"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n, és ki</w:t>
      </w:r>
      <w:r w:rsidR="00772A35"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ézek </w:t>
      </w:r>
      <w:r w:rsidR="00772A35">
        <w:rPr>
          <w:rFonts w:ascii="Calibri" w:eastAsia="Calibri" w:hAnsi="Calibri" w:cs="Calibri"/>
          <w:sz w:val="24"/>
          <w:szCs w:val="24"/>
        </w:rPr>
        <w:t>reggel</w:t>
      </w:r>
      <w:r>
        <w:rPr>
          <w:rFonts w:ascii="Calibri" w:eastAsia="Calibri" w:hAnsi="Calibri" w:cs="Calibri"/>
          <w:sz w:val="24"/>
          <w:szCs w:val="24"/>
        </w:rPr>
        <w:t xml:space="preserve"> az ablakombó</w:t>
      </w:r>
      <w:r w:rsidR="00772A35"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, és a </w:t>
      </w:r>
      <w:r w:rsidR="00772A35"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isegrádi vár fölött kel föl a nap. Valami csodálatos és nagyszerű élmény.</w:t>
      </w:r>
    </w:p>
    <w:p w14:paraId="469B2222" w14:textId="77777777" w:rsidR="00231CF9" w:rsidRDefault="00231CF9" w:rsidP="00F85998">
      <w:pPr>
        <w:jc w:val="both"/>
      </w:pPr>
    </w:p>
    <w:p w14:paraId="48793BB5" w14:textId="7AEC521E" w:rsidR="00231CF9" w:rsidRDefault="00F85998" w:rsidP="00F85998">
      <w:pPr>
        <w:jc w:val="both"/>
      </w:pPr>
      <w:r>
        <w:rPr>
          <w:rFonts w:ascii="Calibri" w:eastAsia="Calibri" w:hAnsi="Calibri" w:cs="Calibri"/>
          <w:sz w:val="24"/>
          <w:szCs w:val="24"/>
        </w:rPr>
        <w:t>De gyerekkoromtól kezdve</w:t>
      </w:r>
      <w:r w:rsidR="00772A35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meg</w:t>
      </w:r>
      <w:r w:rsidR="00772A35">
        <w:rPr>
          <w:rFonts w:ascii="Calibri" w:eastAsia="Calibri" w:hAnsi="Calibri" w:cs="Calibri"/>
          <w:sz w:val="24"/>
          <w:szCs w:val="24"/>
        </w:rPr>
        <w:t xml:space="preserve">int </w:t>
      </w:r>
      <w:r>
        <w:rPr>
          <w:rFonts w:ascii="Calibri" w:eastAsia="Calibri" w:hAnsi="Calibri" w:cs="Calibri"/>
          <w:sz w:val="24"/>
          <w:szCs w:val="24"/>
        </w:rPr>
        <w:t xml:space="preserve">ezt is szeretem hangsúlyozni, hogy </w:t>
      </w:r>
      <w:r w:rsidR="00772A35"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 xml:space="preserve">idéken nőhettem föl, az erdő, a </w:t>
      </w:r>
      <w:r w:rsidR="00772A35"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una, a hegyek, a kert. Annyi varázslat, ami mind elbűvölt, és mind a mai napig hálá</w:t>
      </w:r>
      <w:r w:rsidR="00772A35">
        <w:rPr>
          <w:rFonts w:ascii="Calibri" w:eastAsia="Calibri" w:hAnsi="Calibri" w:cs="Calibri"/>
          <w:sz w:val="24"/>
          <w:szCs w:val="24"/>
        </w:rPr>
        <w:t>t a</w:t>
      </w:r>
      <w:r>
        <w:rPr>
          <w:rFonts w:ascii="Calibri" w:eastAsia="Calibri" w:hAnsi="Calibri" w:cs="Calibri"/>
          <w:sz w:val="24"/>
          <w:szCs w:val="24"/>
        </w:rPr>
        <w:t>dok a Jóistennek mindenért.</w:t>
      </w:r>
    </w:p>
    <w:p w14:paraId="6DF461EC" w14:textId="77777777" w:rsidR="00231CF9" w:rsidRDefault="00231CF9" w:rsidP="00F85998">
      <w:pPr>
        <w:jc w:val="both"/>
      </w:pPr>
    </w:p>
    <w:p w14:paraId="535D8C66" w14:textId="6F52B438" w:rsidR="00231CF9" w:rsidRDefault="00F85998" w:rsidP="00F85998">
      <w:p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Amikor </w:t>
      </w:r>
      <w:r w:rsidR="004D749B">
        <w:rPr>
          <w:rFonts w:ascii="Calibri" w:eastAsia="Calibri" w:hAnsi="Calibri" w:cs="Calibri"/>
          <w:sz w:val="24"/>
          <w:szCs w:val="24"/>
        </w:rPr>
        <w:t>a z</w:t>
      </w:r>
      <w:r>
        <w:rPr>
          <w:rFonts w:ascii="Calibri" w:eastAsia="Calibri" w:hAnsi="Calibri" w:cs="Calibri"/>
          <w:sz w:val="24"/>
          <w:szCs w:val="24"/>
        </w:rPr>
        <w:t>soltárokat imádkoz</w:t>
      </w:r>
      <w:r w:rsidR="004D749B">
        <w:rPr>
          <w:rFonts w:ascii="Calibri" w:eastAsia="Calibri" w:hAnsi="Calibri" w:cs="Calibri"/>
          <w:sz w:val="24"/>
          <w:szCs w:val="24"/>
        </w:rPr>
        <w:t>zuk</w:t>
      </w:r>
      <w:r>
        <w:rPr>
          <w:rFonts w:ascii="Calibri" w:eastAsia="Calibri" w:hAnsi="Calibri" w:cs="Calibri"/>
          <w:sz w:val="24"/>
          <w:szCs w:val="24"/>
        </w:rPr>
        <w:t>, mindig rácsodálkozom arra, hogy már a</w:t>
      </w:r>
      <w:r w:rsidR="004D749B"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 ószövetségi ember is meg tudta köszönni a Jóistennek mindazt, ami</w:t>
      </w:r>
      <w:r w:rsidR="004D749B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4D749B">
        <w:rPr>
          <w:rFonts w:ascii="Calibri" w:eastAsia="Calibri" w:hAnsi="Calibri" w:cs="Calibri"/>
          <w:sz w:val="24"/>
          <w:szCs w:val="24"/>
        </w:rPr>
        <w:t>terem</w:t>
      </w:r>
      <w:r>
        <w:rPr>
          <w:rFonts w:ascii="Calibri" w:eastAsia="Calibri" w:hAnsi="Calibri" w:cs="Calibri"/>
          <w:sz w:val="24"/>
          <w:szCs w:val="24"/>
        </w:rPr>
        <w:t>t</w:t>
      </w:r>
      <w:r w:rsidR="004D749B">
        <w:rPr>
          <w:rFonts w:ascii="Calibri" w:eastAsia="Calibri" w:hAnsi="Calibri" w:cs="Calibri"/>
          <w:sz w:val="24"/>
          <w:szCs w:val="24"/>
        </w:rPr>
        <w:t>ett</w:t>
      </w:r>
      <w:r>
        <w:rPr>
          <w:rFonts w:ascii="Calibri" w:eastAsia="Calibri" w:hAnsi="Calibri" w:cs="Calibri"/>
          <w:sz w:val="24"/>
          <w:szCs w:val="24"/>
        </w:rPr>
        <w:t>. Megint egy kis házi feladat</w:t>
      </w:r>
      <w:r w:rsidR="004D749B"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én</w:t>
      </w:r>
      <w:r w:rsidR="004D749B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 mondanám, hogy az egyik kedvenc </w:t>
      </w:r>
      <w:r w:rsidR="004D749B"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soltárom a 104. </w:t>
      </w:r>
      <w:r w:rsidR="004D749B"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soltár, ami végig sorolja mindazt, amit ajándékba kaptunk.</w:t>
      </w:r>
    </w:p>
    <w:p w14:paraId="46E01406" w14:textId="77777777" w:rsidR="00231CF9" w:rsidRDefault="00231CF9" w:rsidP="00F85998">
      <w:pPr>
        <w:jc w:val="both"/>
      </w:pPr>
    </w:p>
    <w:p w14:paraId="1D6D0465" w14:textId="49FFBB67" w:rsidR="00231CF9" w:rsidRDefault="00F85998" w:rsidP="00F85998">
      <w:pPr>
        <w:jc w:val="both"/>
      </w:pPr>
      <w:r>
        <w:rPr>
          <w:rFonts w:ascii="Calibri" w:eastAsia="Calibri" w:hAnsi="Calibri" w:cs="Calibri"/>
          <w:sz w:val="24"/>
          <w:szCs w:val="24"/>
        </w:rPr>
        <w:t>Itt ez a mi földünk</w:t>
      </w:r>
      <w:r w:rsidR="004D749B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olyan csodálatos</w:t>
      </w:r>
      <w:r w:rsidR="004D749B"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z w:val="24"/>
          <w:szCs w:val="24"/>
        </w:rPr>
        <w:t xml:space="preserve"> ide van készítve. Az élővilág, a növények, az állatok, a mindennapi é</w:t>
      </w:r>
      <w:r w:rsidR="004D749B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elünk, italunk, el vagyunk kényeztet</w:t>
      </w:r>
      <w:r w:rsidR="004D749B"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z w:val="24"/>
          <w:szCs w:val="24"/>
        </w:rPr>
        <w:t>, el vagyunk hal</w:t>
      </w:r>
      <w:r w:rsidR="004D749B">
        <w:rPr>
          <w:rFonts w:ascii="Calibri" w:eastAsia="Calibri" w:hAnsi="Calibri" w:cs="Calibri"/>
          <w:sz w:val="24"/>
          <w:szCs w:val="24"/>
        </w:rPr>
        <w:t>mozv</w:t>
      </w:r>
      <w:r>
        <w:rPr>
          <w:rFonts w:ascii="Calibri" w:eastAsia="Calibri" w:hAnsi="Calibri" w:cs="Calibri"/>
          <w:sz w:val="24"/>
          <w:szCs w:val="24"/>
        </w:rPr>
        <w:t>a ajándékokkal. Sokszor idézem E</w:t>
      </w:r>
      <w:r w:rsidR="004D749B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 w:rsidR="004D749B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te</w:t>
      </w:r>
      <w:r w:rsidR="004D749B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nnek egy mondatát, amely így szól, hogy két</w:t>
      </w:r>
      <w:r w:rsidR="004D749B"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éleképpen nézhetjük a világot.</w:t>
      </w:r>
    </w:p>
    <w:p w14:paraId="7A4E64D7" w14:textId="77777777" w:rsidR="00231CF9" w:rsidRDefault="00231CF9" w:rsidP="00F85998">
      <w:pPr>
        <w:jc w:val="both"/>
      </w:pPr>
    </w:p>
    <w:p w14:paraId="2C7F7741" w14:textId="04A4A783" w:rsidR="00231CF9" w:rsidRDefault="00F85998" w:rsidP="00F85998">
      <w:pPr>
        <w:jc w:val="both"/>
      </w:pPr>
      <w:r>
        <w:rPr>
          <w:rFonts w:ascii="Calibri" w:eastAsia="Calibri" w:hAnsi="Calibri" w:cs="Calibri"/>
          <w:sz w:val="24"/>
          <w:szCs w:val="24"/>
        </w:rPr>
        <w:lastRenderedPageBreak/>
        <w:t>Vagy azt hi</w:t>
      </w:r>
      <w:r w:rsidR="004D749B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szük, hogy semmi sem csoda, vagy elhi</w:t>
      </w:r>
      <w:r w:rsidR="004D749B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szük, hogy minden csoda. És tulajdonképpen ez a különbség a két</w:t>
      </w:r>
      <w:r w:rsidR="004D749B"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éle látás</w:t>
      </w:r>
      <w:r w:rsidR="004D749B">
        <w:rPr>
          <w:rFonts w:ascii="Calibri" w:eastAsia="Calibri" w:hAnsi="Calibri" w:cs="Calibri"/>
          <w:sz w:val="24"/>
          <w:szCs w:val="24"/>
        </w:rPr>
        <w:t>mód</w:t>
      </w:r>
      <w:r>
        <w:rPr>
          <w:rFonts w:ascii="Calibri" w:eastAsia="Calibri" w:hAnsi="Calibri" w:cs="Calibri"/>
          <w:sz w:val="24"/>
          <w:szCs w:val="24"/>
        </w:rPr>
        <w:t xml:space="preserve"> között, ez a</w:t>
      </w:r>
      <w:r w:rsidR="004D749B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mi </w:t>
      </w:r>
      <w:r w:rsidR="004D749B"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it</w:t>
      </w:r>
      <w:r w:rsidR="004D749B">
        <w:rPr>
          <w:rFonts w:ascii="Calibri" w:eastAsia="Calibri" w:hAnsi="Calibri" w:cs="Calibri"/>
          <w:sz w:val="24"/>
          <w:szCs w:val="24"/>
        </w:rPr>
        <w:t>ü</w:t>
      </w:r>
      <w:r>
        <w:rPr>
          <w:rFonts w:ascii="Calibri" w:eastAsia="Calibri" w:hAnsi="Calibri" w:cs="Calibri"/>
          <w:sz w:val="24"/>
          <w:szCs w:val="24"/>
        </w:rPr>
        <w:t xml:space="preserve">nk. És amikor megint </w:t>
      </w:r>
      <w:r w:rsidR="004D749B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ze</w:t>
      </w:r>
      <w:r w:rsidR="004D749B">
        <w:rPr>
          <w:rFonts w:ascii="Calibri" w:eastAsia="Calibri" w:hAnsi="Calibri" w:cs="Calibri"/>
          <w:sz w:val="24"/>
          <w:szCs w:val="24"/>
        </w:rPr>
        <w:t>nt P</w:t>
      </w:r>
      <w:r>
        <w:rPr>
          <w:rFonts w:ascii="Calibri" w:eastAsia="Calibri" w:hAnsi="Calibri" w:cs="Calibri"/>
          <w:sz w:val="24"/>
          <w:szCs w:val="24"/>
        </w:rPr>
        <w:t>á</w:t>
      </w:r>
      <w:r w:rsidR="004D749B"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ra gondolok, hogy adjatok hálát az Úristennek Jézus Krisztusért, akiben az Úristen megmutatta az ő szere</w:t>
      </w:r>
      <w:r w:rsidR="004D749B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etét, és a </w:t>
      </w:r>
      <w:r w:rsidR="004D749B">
        <w:rPr>
          <w:rFonts w:ascii="Calibri" w:eastAsia="Calibri" w:hAnsi="Calibri" w:cs="Calibri"/>
          <w:sz w:val="24"/>
          <w:szCs w:val="24"/>
        </w:rPr>
        <w:t>hi</w:t>
      </w:r>
      <w:r>
        <w:rPr>
          <w:rFonts w:ascii="Calibri" w:eastAsia="Calibri" w:hAnsi="Calibri" w:cs="Calibri"/>
          <w:sz w:val="24"/>
          <w:szCs w:val="24"/>
        </w:rPr>
        <w:t xml:space="preserve">t ajándékával az ő </w:t>
      </w:r>
      <w:r w:rsidR="004D749B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ze</w:t>
      </w:r>
      <w:r w:rsidR="004D749B">
        <w:rPr>
          <w:rFonts w:ascii="Calibri" w:eastAsia="Calibri" w:hAnsi="Calibri" w:cs="Calibri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le</w:t>
      </w:r>
      <w:r w:rsidR="004D749B">
        <w:rPr>
          <w:rFonts w:ascii="Calibri" w:eastAsia="Calibri" w:hAnsi="Calibri" w:cs="Calibri"/>
          <w:sz w:val="24"/>
          <w:szCs w:val="24"/>
        </w:rPr>
        <w:t>lke</w:t>
      </w:r>
      <w:r>
        <w:rPr>
          <w:rFonts w:ascii="Calibri" w:eastAsia="Calibri" w:hAnsi="Calibri" w:cs="Calibri"/>
          <w:sz w:val="24"/>
          <w:szCs w:val="24"/>
        </w:rPr>
        <w:t xml:space="preserve"> által segít így látni a világot, hogy ajándékként látha</w:t>
      </w:r>
      <w:r w:rsidR="004D749B">
        <w:rPr>
          <w:rFonts w:ascii="Calibri" w:eastAsia="Calibri" w:hAnsi="Calibri" w:cs="Calibri"/>
          <w:sz w:val="24"/>
          <w:szCs w:val="24"/>
        </w:rPr>
        <w:t>ss</w:t>
      </w:r>
      <w:r>
        <w:rPr>
          <w:rFonts w:ascii="Calibri" w:eastAsia="Calibri" w:hAnsi="Calibri" w:cs="Calibri"/>
          <w:sz w:val="24"/>
          <w:szCs w:val="24"/>
        </w:rPr>
        <w:t>uk.</w:t>
      </w:r>
    </w:p>
    <w:p w14:paraId="310EC8DD" w14:textId="77777777" w:rsidR="00231CF9" w:rsidRDefault="00231CF9" w:rsidP="00F85998">
      <w:pPr>
        <w:jc w:val="both"/>
      </w:pPr>
    </w:p>
    <w:p w14:paraId="1F3C8E5E" w14:textId="5F3134D7" w:rsidR="00231CF9" w:rsidRDefault="00F85998" w:rsidP="00F85998">
      <w:pPr>
        <w:jc w:val="both"/>
      </w:pPr>
      <w:r>
        <w:rPr>
          <w:rFonts w:ascii="Calibri" w:eastAsia="Calibri" w:hAnsi="Calibri" w:cs="Calibri"/>
          <w:sz w:val="24"/>
          <w:szCs w:val="24"/>
        </w:rPr>
        <w:t>Még diákkoromban, a váci gimnáziumba jártam az ötvenes évek végén, tehát nagyon régen, és akkor az egyik lelkiatyám adott a kezembe egy imá</w:t>
      </w:r>
      <w:r w:rsidR="004D749B"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ságot, ami arról szól, hogy minden reggel, amikor kezdjük a napot, tudjunk köszönetet mondani mindené</w:t>
      </w:r>
      <w:r w:rsidR="004D749B">
        <w:rPr>
          <w:rFonts w:ascii="Calibri" w:eastAsia="Calibri" w:hAnsi="Calibri" w:cs="Calibri"/>
          <w:sz w:val="24"/>
          <w:szCs w:val="24"/>
        </w:rPr>
        <w:t>rt</w:t>
      </w:r>
      <w:r>
        <w:rPr>
          <w:rFonts w:ascii="Calibri" w:eastAsia="Calibri" w:hAnsi="Calibri" w:cs="Calibri"/>
          <w:sz w:val="24"/>
          <w:szCs w:val="24"/>
        </w:rPr>
        <w:t>. És kezdve onnan, hogy f</w:t>
      </w:r>
      <w:r w:rsidR="00641850">
        <w:rPr>
          <w:rFonts w:ascii="Calibri" w:eastAsia="Calibri" w:hAnsi="Calibri" w:cs="Calibri"/>
          <w:sz w:val="24"/>
          <w:szCs w:val="24"/>
        </w:rPr>
        <w:t>ö</w:t>
      </w:r>
      <w:r>
        <w:rPr>
          <w:rFonts w:ascii="Calibri" w:eastAsia="Calibri" w:hAnsi="Calibri" w:cs="Calibri"/>
          <w:sz w:val="24"/>
          <w:szCs w:val="24"/>
        </w:rPr>
        <w:t>lkapcsoljuk a villanyt. Hálát</w:t>
      </w:r>
      <w:r w:rsidR="005A01CF">
        <w:rPr>
          <w:rFonts w:ascii="Calibri" w:eastAsia="Calibri" w:hAnsi="Calibri" w:cs="Calibri"/>
          <w:sz w:val="24"/>
          <w:szCs w:val="24"/>
        </w:rPr>
        <w:t xml:space="preserve"> adok,</w:t>
      </w:r>
      <w:r>
        <w:rPr>
          <w:rFonts w:ascii="Calibri" w:eastAsia="Calibri" w:hAnsi="Calibri" w:cs="Calibri"/>
          <w:sz w:val="24"/>
          <w:szCs w:val="24"/>
        </w:rPr>
        <w:t xml:space="preserve"> Istenem</w:t>
      </w:r>
      <w:r w:rsidR="005A01CF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azért a villanyszerelőé</w:t>
      </w:r>
      <w:r w:rsidR="005A01CF"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t, aki ezt megszerelte, de hálát</w:t>
      </w:r>
      <w:r w:rsidR="005A01CF">
        <w:rPr>
          <w:rFonts w:ascii="Calibri" w:eastAsia="Calibri" w:hAnsi="Calibri" w:cs="Calibri"/>
          <w:sz w:val="24"/>
          <w:szCs w:val="24"/>
        </w:rPr>
        <w:t xml:space="preserve"> ad</w:t>
      </w:r>
      <w:r>
        <w:rPr>
          <w:rFonts w:ascii="Calibri" w:eastAsia="Calibri" w:hAnsi="Calibri" w:cs="Calibri"/>
          <w:sz w:val="24"/>
          <w:szCs w:val="24"/>
        </w:rPr>
        <w:t>ok azért, aki f</w:t>
      </w:r>
      <w:r w:rsidR="00B15C9B">
        <w:rPr>
          <w:rFonts w:ascii="Calibri" w:eastAsia="Calibri" w:hAnsi="Calibri" w:cs="Calibri"/>
          <w:sz w:val="24"/>
          <w:szCs w:val="24"/>
        </w:rPr>
        <w:t>ö</w:t>
      </w:r>
      <w:r>
        <w:rPr>
          <w:rFonts w:ascii="Calibri" w:eastAsia="Calibri" w:hAnsi="Calibri" w:cs="Calibri"/>
          <w:sz w:val="24"/>
          <w:szCs w:val="24"/>
        </w:rPr>
        <w:t>lfede</w:t>
      </w:r>
      <w:r w:rsidR="005A01CF"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te az elektromos áram nagyszerűségét.</w:t>
      </w:r>
    </w:p>
    <w:p w14:paraId="712E7BF2" w14:textId="77777777" w:rsidR="00231CF9" w:rsidRDefault="00231CF9" w:rsidP="00F85998">
      <w:pPr>
        <w:jc w:val="both"/>
      </w:pPr>
    </w:p>
    <w:p w14:paraId="1F55DDEA" w14:textId="7AF526AE" w:rsidR="00231CF9" w:rsidRDefault="00F85998" w:rsidP="00F85998">
      <w:pPr>
        <w:jc w:val="both"/>
      </w:pPr>
      <w:r>
        <w:rPr>
          <w:rFonts w:ascii="Calibri" w:eastAsia="Calibri" w:hAnsi="Calibri" w:cs="Calibri"/>
          <w:sz w:val="24"/>
          <w:szCs w:val="24"/>
        </w:rPr>
        <w:t>Aztán bemegyek a fü</w:t>
      </w:r>
      <w:r w:rsidR="005A01CF">
        <w:rPr>
          <w:rFonts w:ascii="Calibri" w:eastAsia="Calibri" w:hAnsi="Calibri" w:cs="Calibri"/>
          <w:sz w:val="24"/>
          <w:szCs w:val="24"/>
        </w:rPr>
        <w:t>rd</w:t>
      </w:r>
      <w:r>
        <w:rPr>
          <w:rFonts w:ascii="Calibri" w:eastAsia="Calibri" w:hAnsi="Calibri" w:cs="Calibri"/>
          <w:sz w:val="24"/>
          <w:szCs w:val="24"/>
        </w:rPr>
        <w:t xml:space="preserve">őszobába, köszönöm a melegvizet, a </w:t>
      </w:r>
      <w:r w:rsidR="005A01CF"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uhanyozás lehetőségét, a s</w:t>
      </w:r>
      <w:r w:rsidR="005A01CF"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appan</w:t>
      </w:r>
      <w:r w:rsidR="005A01CF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, a </w:t>
      </w:r>
      <w:r w:rsidR="005A01CF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örülközőt, és akkor így meg végig, köszönöm Istenem, aki ezt a ruhát készítette nekem, a</w:t>
      </w:r>
      <w:r w:rsidR="005A01CF">
        <w:rPr>
          <w:rFonts w:ascii="Calibri" w:eastAsia="Calibri" w:hAnsi="Calibri" w:cs="Calibri"/>
          <w:sz w:val="24"/>
          <w:szCs w:val="24"/>
        </w:rPr>
        <w:t>ztán</w:t>
      </w:r>
      <w:r>
        <w:rPr>
          <w:rFonts w:ascii="Calibri" w:eastAsia="Calibri" w:hAnsi="Calibri" w:cs="Calibri"/>
          <w:sz w:val="24"/>
          <w:szCs w:val="24"/>
        </w:rPr>
        <w:t xml:space="preserve"> még </w:t>
      </w:r>
      <w:r w:rsidR="005A01CF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 w:rsidR="005A01CF"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áb</w:t>
      </w:r>
      <w:r w:rsidR="005A01CF"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 visszamegyek, hogy aki fölnevelte azokat az állatokat, a</w:t>
      </w:r>
      <w:r w:rsidR="005A01CF"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 w:rsidR="005A01CF"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nek a bő</w:t>
      </w:r>
      <w:r w:rsidR="005A01CF"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éből készült valami, a cipőm, és </w:t>
      </w:r>
      <w:r w:rsidR="005A01CF">
        <w:rPr>
          <w:rFonts w:ascii="Calibri" w:eastAsia="Calibri" w:hAnsi="Calibri" w:cs="Calibri"/>
          <w:sz w:val="24"/>
          <w:szCs w:val="24"/>
        </w:rPr>
        <w:t xml:space="preserve">ezt </w:t>
      </w:r>
      <w:r>
        <w:rPr>
          <w:rFonts w:ascii="Calibri" w:eastAsia="Calibri" w:hAnsi="Calibri" w:cs="Calibri"/>
          <w:sz w:val="24"/>
          <w:szCs w:val="24"/>
        </w:rPr>
        <w:t>mind</w:t>
      </w:r>
      <w:r w:rsidR="005A01CF">
        <w:rPr>
          <w:rFonts w:ascii="Calibri" w:eastAsia="Calibri" w:hAnsi="Calibri" w:cs="Calibri"/>
          <w:sz w:val="24"/>
          <w:szCs w:val="24"/>
        </w:rPr>
        <w:t>ny</w:t>
      </w:r>
      <w:r>
        <w:rPr>
          <w:rFonts w:ascii="Calibri" w:eastAsia="Calibri" w:hAnsi="Calibri" w:cs="Calibri"/>
          <w:sz w:val="24"/>
          <w:szCs w:val="24"/>
        </w:rPr>
        <w:t>á</w:t>
      </w:r>
      <w:r w:rsidR="005A01CF">
        <w:rPr>
          <w:rFonts w:ascii="Calibri" w:eastAsia="Calibri" w:hAnsi="Calibri" w:cs="Calibri"/>
          <w:sz w:val="24"/>
          <w:szCs w:val="24"/>
        </w:rPr>
        <w:t>jan</w:t>
      </w:r>
      <w:r>
        <w:rPr>
          <w:rFonts w:ascii="Calibri" w:eastAsia="Calibri" w:hAnsi="Calibri" w:cs="Calibri"/>
          <w:sz w:val="24"/>
          <w:szCs w:val="24"/>
        </w:rPr>
        <w:t xml:space="preserve"> megtehetjük, és erre hívlak </w:t>
      </w:r>
      <w:r w:rsidR="005A01CF">
        <w:rPr>
          <w:rFonts w:ascii="Calibri" w:eastAsia="Calibri" w:hAnsi="Calibri" w:cs="Calibri"/>
          <w:sz w:val="24"/>
          <w:szCs w:val="24"/>
        </w:rPr>
        <w:t>benne</w:t>
      </w:r>
      <w:r>
        <w:rPr>
          <w:rFonts w:ascii="Calibri" w:eastAsia="Calibri" w:hAnsi="Calibri" w:cs="Calibri"/>
          <w:sz w:val="24"/>
          <w:szCs w:val="24"/>
        </w:rPr>
        <w:t xml:space="preserve">teket, hogy tanuljuk meg ezt, egy </w:t>
      </w:r>
      <w:r w:rsidR="005A01CF"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illaná</w:t>
      </w:r>
      <w:r w:rsidR="005A01CF">
        <w:rPr>
          <w:rFonts w:ascii="Calibri" w:eastAsia="Calibri" w:hAnsi="Calibri" w:cs="Calibri"/>
          <w:sz w:val="24"/>
          <w:szCs w:val="24"/>
        </w:rPr>
        <w:t>snyira</w:t>
      </w:r>
      <w:r>
        <w:rPr>
          <w:rFonts w:ascii="Calibri" w:eastAsia="Calibri" w:hAnsi="Calibri" w:cs="Calibri"/>
          <w:sz w:val="24"/>
          <w:szCs w:val="24"/>
        </w:rPr>
        <w:t>, amikor reggel kezd</w:t>
      </w:r>
      <w:r w:rsidR="005A01CF">
        <w:rPr>
          <w:rFonts w:ascii="Calibri" w:eastAsia="Calibri" w:hAnsi="Calibri" w:cs="Calibri"/>
          <w:sz w:val="24"/>
          <w:szCs w:val="24"/>
        </w:rPr>
        <w:t>jük</w:t>
      </w:r>
      <w:r>
        <w:rPr>
          <w:rFonts w:ascii="Calibri" w:eastAsia="Calibri" w:hAnsi="Calibri" w:cs="Calibri"/>
          <w:sz w:val="24"/>
          <w:szCs w:val="24"/>
        </w:rPr>
        <w:t xml:space="preserve"> a </w:t>
      </w:r>
      <w:r w:rsidR="005A01CF"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apunkat, hogy hálát adok, Istenem</w:t>
      </w:r>
      <w:r w:rsidR="005A01CF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mindenért. De</w:t>
      </w:r>
      <w:r w:rsidR="005A01CF"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z w:val="24"/>
          <w:szCs w:val="24"/>
        </w:rPr>
        <w:t>ami megint csak tovább visz</w:t>
      </w:r>
      <w:r w:rsidR="005A01CF">
        <w:rPr>
          <w:rFonts w:ascii="Calibri" w:eastAsia="Calibri" w:hAnsi="Calibri" w:cs="Calibri"/>
          <w:sz w:val="24"/>
          <w:szCs w:val="24"/>
        </w:rPr>
        <w:t>i ezt</w:t>
      </w:r>
      <w:r>
        <w:rPr>
          <w:rFonts w:ascii="Calibri" w:eastAsia="Calibri" w:hAnsi="Calibri" w:cs="Calibri"/>
          <w:sz w:val="24"/>
          <w:szCs w:val="24"/>
        </w:rPr>
        <w:t xml:space="preserve"> a gondolatot, hogy az egymással való kapcsolatunk</w:t>
      </w:r>
      <w:r w:rsidR="005A01CF">
        <w:rPr>
          <w:rFonts w:ascii="Calibri" w:eastAsia="Calibri" w:hAnsi="Calibri" w:cs="Calibri"/>
          <w:sz w:val="24"/>
          <w:szCs w:val="24"/>
        </w:rPr>
        <w:t>ban</w:t>
      </w:r>
      <w:r>
        <w:rPr>
          <w:rFonts w:ascii="Calibri" w:eastAsia="Calibri" w:hAnsi="Calibri" w:cs="Calibri"/>
          <w:sz w:val="24"/>
          <w:szCs w:val="24"/>
        </w:rPr>
        <w:t xml:space="preserve"> otthon a családban, ne röste</w:t>
      </w:r>
      <w:r w:rsidR="005A01CF"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kedjünk, és ne fukarkodjunk a köszönet </w:t>
      </w:r>
      <w:proofErr w:type="spellStart"/>
      <w:r>
        <w:rPr>
          <w:rFonts w:ascii="Calibri" w:eastAsia="Calibri" w:hAnsi="Calibri" w:cs="Calibri"/>
          <w:sz w:val="24"/>
          <w:szCs w:val="24"/>
        </w:rPr>
        <w:t>szavával</w:t>
      </w:r>
      <w:proofErr w:type="spellEnd"/>
      <w:r>
        <w:rPr>
          <w:rFonts w:ascii="Calibri" w:eastAsia="Calibri" w:hAnsi="Calibri" w:cs="Calibri"/>
          <w:sz w:val="24"/>
          <w:szCs w:val="24"/>
        </w:rPr>
        <w:t>. Olyan nagy dolog az, amikor fé</w:t>
      </w:r>
      <w:r w:rsidR="005A01CF">
        <w:rPr>
          <w:rFonts w:ascii="Calibri" w:eastAsia="Calibri" w:hAnsi="Calibri" w:cs="Calibri"/>
          <w:sz w:val="24"/>
          <w:szCs w:val="24"/>
        </w:rPr>
        <w:t>rj</w:t>
      </w:r>
      <w:r>
        <w:rPr>
          <w:rFonts w:ascii="Calibri" w:eastAsia="Calibri" w:hAnsi="Calibri" w:cs="Calibri"/>
          <w:sz w:val="24"/>
          <w:szCs w:val="24"/>
        </w:rPr>
        <w:t xml:space="preserve"> és feleség ki tudja mondani naponta</w:t>
      </w:r>
      <w:r w:rsidR="005A01CF">
        <w:rPr>
          <w:rFonts w:ascii="Calibri" w:eastAsia="Calibri" w:hAnsi="Calibri" w:cs="Calibri"/>
          <w:sz w:val="24"/>
          <w:szCs w:val="24"/>
        </w:rPr>
        <w:t xml:space="preserve"> azt</w:t>
      </w:r>
      <w:r>
        <w:rPr>
          <w:rFonts w:ascii="Calibri" w:eastAsia="Calibri" w:hAnsi="Calibri" w:cs="Calibri"/>
          <w:sz w:val="24"/>
          <w:szCs w:val="24"/>
        </w:rPr>
        <w:t>, hogy köszönöm, hogy vagy nekem.</w:t>
      </w:r>
    </w:p>
    <w:p w14:paraId="3C2F1C2C" w14:textId="77777777" w:rsidR="00231CF9" w:rsidRDefault="00231CF9" w:rsidP="00F85998">
      <w:pPr>
        <w:jc w:val="both"/>
      </w:pPr>
    </w:p>
    <w:p w14:paraId="7658865E" w14:textId="77777777" w:rsidR="00231CF9" w:rsidRDefault="00F85998" w:rsidP="00F85998">
      <w:pPr>
        <w:jc w:val="both"/>
      </w:pPr>
      <w:r>
        <w:rPr>
          <w:rFonts w:ascii="Calibri" w:eastAsia="Calibri" w:hAnsi="Calibri" w:cs="Calibri"/>
          <w:sz w:val="24"/>
          <w:szCs w:val="24"/>
        </w:rPr>
        <w:t>Olyan jó, hogy te vagy. Megköszönni a gyerekeket, megköszönni a szüleinket, nagyszüleinket, a családunkat, a tanárainkat, a papjainkat. Annyi ajándékot kapunk.</w:t>
      </w:r>
    </w:p>
    <w:p w14:paraId="3D27C1CE" w14:textId="77777777" w:rsidR="00231CF9" w:rsidRDefault="00231CF9" w:rsidP="00F85998">
      <w:pPr>
        <w:jc w:val="both"/>
      </w:pPr>
    </w:p>
    <w:p w14:paraId="3942C6D7" w14:textId="4FB7DDD3" w:rsidR="00231CF9" w:rsidRDefault="00F85998" w:rsidP="00F85998">
      <w:p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Nagyon sokszor </w:t>
      </w:r>
      <w:r w:rsidR="00B76087">
        <w:rPr>
          <w:rFonts w:ascii="Calibri" w:eastAsia="Calibri" w:hAnsi="Calibri" w:cs="Calibri"/>
          <w:sz w:val="24"/>
          <w:szCs w:val="24"/>
        </w:rPr>
        <w:t>szok</w:t>
      </w:r>
      <w:r>
        <w:rPr>
          <w:rFonts w:ascii="Calibri" w:eastAsia="Calibri" w:hAnsi="Calibri" w:cs="Calibri"/>
          <w:sz w:val="24"/>
          <w:szCs w:val="24"/>
        </w:rPr>
        <w:t>tam idézni, megin</w:t>
      </w:r>
      <w:r w:rsidR="00B76087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B76087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zent </w:t>
      </w:r>
      <w:r w:rsidR="00B76087"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ál</w:t>
      </w:r>
      <w:r w:rsidR="00B76087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apo</w:t>
      </w:r>
      <w:r w:rsidR="00B76087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 w:rsidR="00B76087"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 w:rsidR="00B76087">
        <w:rPr>
          <w:rFonts w:ascii="Calibri" w:eastAsia="Calibri" w:hAnsi="Calibri" w:cs="Calibri"/>
          <w:sz w:val="24"/>
          <w:szCs w:val="24"/>
        </w:rPr>
        <w:t>tól</w:t>
      </w:r>
      <w:r>
        <w:rPr>
          <w:rFonts w:ascii="Calibri" w:eastAsia="Calibri" w:hAnsi="Calibri" w:cs="Calibri"/>
          <w:sz w:val="24"/>
          <w:szCs w:val="24"/>
        </w:rPr>
        <w:t>, a</w:t>
      </w:r>
      <w:r w:rsidR="00B76087"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 El</w:t>
      </w:r>
      <w:r w:rsidR="00B76087">
        <w:rPr>
          <w:rFonts w:ascii="Calibri" w:eastAsia="Calibri" w:hAnsi="Calibri" w:cs="Calibri"/>
          <w:sz w:val="24"/>
          <w:szCs w:val="24"/>
        </w:rPr>
        <w:t xml:space="preserve">ső </w:t>
      </w:r>
      <w:proofErr w:type="spellStart"/>
      <w:r>
        <w:rPr>
          <w:rFonts w:ascii="Calibri" w:eastAsia="Calibri" w:hAnsi="Calibri" w:cs="Calibri"/>
          <w:sz w:val="24"/>
          <w:szCs w:val="24"/>
        </w:rPr>
        <w:t>korintusi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="00B76087"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 w:rsidR="00B76087"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 xml:space="preserve">elében van ez a mondat, ami így szól, hogy </w:t>
      </w:r>
      <w:r w:rsidR="00B76087">
        <w:rPr>
          <w:rFonts w:ascii="Calibri" w:eastAsia="Calibri" w:hAnsi="Calibri" w:cs="Calibri"/>
          <w:sz w:val="24"/>
          <w:szCs w:val="24"/>
        </w:rPr>
        <w:t>„</w:t>
      </w:r>
      <w:r>
        <w:rPr>
          <w:rFonts w:ascii="Calibri" w:eastAsia="Calibri" w:hAnsi="Calibri" w:cs="Calibri"/>
          <w:sz w:val="24"/>
          <w:szCs w:val="24"/>
        </w:rPr>
        <w:t>Mi</w:t>
      </w:r>
      <w:r w:rsidR="00B76087"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 van, amit nem úgy kaptál?</w:t>
      </w:r>
      <w:r w:rsidR="00B76087"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z w:val="24"/>
          <w:szCs w:val="24"/>
        </w:rPr>
        <w:t xml:space="preserve"> És akkor így megint e</w:t>
      </w:r>
      <w:r w:rsidR="00B76087">
        <w:rPr>
          <w:rFonts w:ascii="Calibri" w:eastAsia="Calibri" w:hAnsi="Calibri" w:cs="Calibri"/>
          <w:sz w:val="24"/>
          <w:szCs w:val="24"/>
        </w:rPr>
        <w:t xml:space="preserve">rre </w:t>
      </w:r>
      <w:r>
        <w:rPr>
          <w:rFonts w:ascii="Calibri" w:eastAsia="Calibri" w:hAnsi="Calibri" w:cs="Calibri"/>
          <w:sz w:val="24"/>
          <w:szCs w:val="24"/>
        </w:rPr>
        <w:t xml:space="preserve">hívlak </w:t>
      </w:r>
      <w:r w:rsidR="00B76087">
        <w:rPr>
          <w:rFonts w:ascii="Calibri" w:eastAsia="Calibri" w:hAnsi="Calibri" w:cs="Calibri"/>
          <w:sz w:val="24"/>
          <w:szCs w:val="24"/>
        </w:rPr>
        <w:t>benne</w:t>
      </w:r>
      <w:r>
        <w:rPr>
          <w:rFonts w:ascii="Calibri" w:eastAsia="Calibri" w:hAnsi="Calibri" w:cs="Calibri"/>
          <w:sz w:val="24"/>
          <w:szCs w:val="24"/>
        </w:rPr>
        <w:t xml:space="preserve">teket, hogy gondoljuk végig, hogy tulajdonképpen beleszületünk ebbe a csodálatos </w:t>
      </w:r>
      <w:r w:rsidR="00B76087">
        <w:rPr>
          <w:rFonts w:ascii="Calibri" w:eastAsia="Calibri" w:hAnsi="Calibri" w:cs="Calibri"/>
          <w:sz w:val="24"/>
          <w:szCs w:val="24"/>
        </w:rPr>
        <w:t xml:space="preserve">világba, </w:t>
      </w:r>
      <w:r>
        <w:rPr>
          <w:rFonts w:ascii="Calibri" w:eastAsia="Calibri" w:hAnsi="Calibri" w:cs="Calibri"/>
          <w:sz w:val="24"/>
          <w:szCs w:val="24"/>
        </w:rPr>
        <w:t>de mindent ajándék</w:t>
      </w:r>
      <w:r w:rsidR="00B76087">
        <w:rPr>
          <w:rFonts w:ascii="Calibri" w:eastAsia="Calibri" w:hAnsi="Calibri" w:cs="Calibri"/>
          <w:sz w:val="24"/>
          <w:szCs w:val="24"/>
        </w:rPr>
        <w:t>ul</w:t>
      </w:r>
      <w:r>
        <w:rPr>
          <w:rFonts w:ascii="Calibri" w:eastAsia="Calibri" w:hAnsi="Calibri" w:cs="Calibri"/>
          <w:sz w:val="24"/>
          <w:szCs w:val="24"/>
        </w:rPr>
        <w:t xml:space="preserve"> kapunk. A g</w:t>
      </w:r>
      <w:r w:rsidR="004C0FC9"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z w:val="24"/>
          <w:szCs w:val="24"/>
        </w:rPr>
        <w:t>n</w:t>
      </w:r>
      <w:r w:rsidR="004C0FC9"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einkben, örökségünket a </w:t>
      </w:r>
      <w:proofErr w:type="spellStart"/>
      <w:r>
        <w:rPr>
          <w:rFonts w:ascii="Calibri" w:eastAsia="Calibri" w:hAnsi="Calibri" w:cs="Calibri"/>
          <w:sz w:val="24"/>
          <w:szCs w:val="24"/>
        </w:rPr>
        <w:t>szüleinken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nagyszüleinken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keresztül, az adottságainkat, a talentumainkat,</w:t>
      </w:r>
      <w:r w:rsidR="00B15C9B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személyre szóló képességeket</w:t>
      </w:r>
      <w:r w:rsidR="00B15C9B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B15C9B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mi segített a tanulásban, a felkészülésben. Ami segített abban, hogy a mostani munkahelyünkön helytállhatunk, hogy meg tudjuk tenni azokat a feladatokat, amiket vállaltunk, ami ránk van bízva.</w:t>
      </w:r>
    </w:p>
    <w:p w14:paraId="51D2F920" w14:textId="77777777" w:rsidR="00231CF9" w:rsidRDefault="00231CF9" w:rsidP="00F85998">
      <w:pPr>
        <w:jc w:val="both"/>
      </w:pPr>
    </w:p>
    <w:p w14:paraId="6796C8DF" w14:textId="1DDEE573" w:rsidR="00231CF9" w:rsidRDefault="00F85998" w:rsidP="00F85998">
      <w:pPr>
        <w:jc w:val="both"/>
      </w:pPr>
      <w:r>
        <w:rPr>
          <w:rFonts w:ascii="Calibri" w:eastAsia="Calibri" w:hAnsi="Calibri" w:cs="Calibri"/>
          <w:sz w:val="24"/>
          <w:szCs w:val="24"/>
        </w:rPr>
        <w:t>Olyan fontos ez, hogy ezt el ne felejtsük. Köszönök</w:t>
      </w:r>
      <w:r w:rsidR="004C0FC9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4C0FC9"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ram</w:t>
      </w:r>
      <w:r w:rsidR="004C0FC9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mindent. És megint csak egy lépéssel tovább menve, amikor egy vezető ember, egy közösség</w:t>
      </w:r>
      <w:r w:rsidR="004C0FC9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vezetője, lehet az </w:t>
      </w:r>
      <w:r w:rsidR="004C0FC9"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égvezető vagy osztályvezető, tanár, vagy bármelyik munkahelynek a vezetője, ott vagyunk együtt a többiekkel.</w:t>
      </w:r>
      <w:r w:rsidR="004C0FC9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És megköszönni egymást. Olyan fontos ez, hogy ne fukarkodjunk megint csak a köszönet</w:t>
      </w:r>
      <w:r w:rsidR="004C0FC9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szavával</w:t>
      </w:r>
      <w:proofErr w:type="spellEnd"/>
      <w:r>
        <w:rPr>
          <w:rFonts w:ascii="Calibri" w:eastAsia="Calibri" w:hAnsi="Calibri" w:cs="Calibri"/>
          <w:sz w:val="24"/>
          <w:szCs w:val="24"/>
        </w:rPr>
        <w:t>. Megd</w:t>
      </w:r>
      <w:r w:rsidR="004C0FC9"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z w:val="24"/>
          <w:szCs w:val="24"/>
        </w:rPr>
        <w:t>sérni egymást, megd</w:t>
      </w:r>
      <w:r w:rsidR="004C0FC9">
        <w:rPr>
          <w:rFonts w:ascii="Calibri" w:eastAsia="Calibri" w:hAnsi="Calibri" w:cs="Calibri"/>
          <w:sz w:val="24"/>
          <w:szCs w:val="24"/>
        </w:rPr>
        <w:t>ic</w:t>
      </w:r>
      <w:r>
        <w:rPr>
          <w:rFonts w:ascii="Calibri" w:eastAsia="Calibri" w:hAnsi="Calibri" w:cs="Calibri"/>
          <w:sz w:val="24"/>
          <w:szCs w:val="24"/>
        </w:rPr>
        <w:t>sérni a munkatársaink helytállását, munkáját.</w:t>
      </w:r>
    </w:p>
    <w:p w14:paraId="1EA512B1" w14:textId="77777777" w:rsidR="00231CF9" w:rsidRDefault="00231CF9" w:rsidP="00F85998">
      <w:pPr>
        <w:jc w:val="both"/>
      </w:pPr>
    </w:p>
    <w:p w14:paraId="3DCAD78F" w14:textId="2F41261C" w:rsidR="00231CF9" w:rsidRDefault="00F85998" w:rsidP="00F85998">
      <w:pPr>
        <w:jc w:val="both"/>
      </w:pPr>
      <w:r>
        <w:rPr>
          <w:rFonts w:ascii="Calibri" w:eastAsia="Calibri" w:hAnsi="Calibri" w:cs="Calibri"/>
          <w:sz w:val="24"/>
          <w:szCs w:val="24"/>
        </w:rPr>
        <w:t>És ebből a köszönetből fakad az együttműködésnek a harmóniája és re</w:t>
      </w:r>
      <w:r w:rsidR="004C0FC9">
        <w:rPr>
          <w:rFonts w:ascii="Calibri" w:eastAsia="Calibri" w:hAnsi="Calibri" w:cs="Calibri"/>
          <w:sz w:val="24"/>
          <w:szCs w:val="24"/>
        </w:rPr>
        <w:t>ndje</w:t>
      </w:r>
      <w:r>
        <w:rPr>
          <w:rFonts w:ascii="Calibri" w:eastAsia="Calibri" w:hAnsi="Calibri" w:cs="Calibri"/>
          <w:sz w:val="24"/>
          <w:szCs w:val="24"/>
        </w:rPr>
        <w:t>. Amikor a háláról beszélek, valahogy mindig erre gondolok, amit Jézus mondott, hogy nem hagylak á</w:t>
      </w:r>
      <w:r w:rsidR="004C0FC9"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ván titeket, elküldöm nektek a </w:t>
      </w:r>
      <w:r w:rsidR="004C0FC9">
        <w:rPr>
          <w:rFonts w:ascii="Calibri" w:eastAsia="Calibri" w:hAnsi="Calibri" w:cs="Calibri"/>
          <w:sz w:val="24"/>
          <w:szCs w:val="24"/>
        </w:rPr>
        <w:t>Sz</w:t>
      </w:r>
      <w:r>
        <w:rPr>
          <w:rFonts w:ascii="Calibri" w:eastAsia="Calibri" w:hAnsi="Calibri" w:cs="Calibri"/>
          <w:sz w:val="24"/>
          <w:szCs w:val="24"/>
        </w:rPr>
        <w:t>ent</w:t>
      </w:r>
      <w:r w:rsidR="004C0FC9"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elket, aki majd meg</w:t>
      </w:r>
      <w:r w:rsidR="004C0FC9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 w:rsidR="004C0FC9"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ít titeket minden</w:t>
      </w:r>
      <w:r w:rsidR="004C0FC9"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proofErr w:type="spellStart"/>
      <w:r>
        <w:rPr>
          <w:rFonts w:ascii="Calibri" w:eastAsia="Calibri" w:hAnsi="Calibri" w:cs="Calibri"/>
          <w:sz w:val="24"/>
          <w:szCs w:val="24"/>
        </w:rPr>
        <w:t>E</w:t>
      </w:r>
      <w:r w:rsidR="004C0FC9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z</w:t>
      </w:r>
      <w:r w:rsidR="004C0FC9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tekbe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jut</w:t>
      </w:r>
      <w:r w:rsidR="004C0FC9">
        <w:rPr>
          <w:rFonts w:ascii="Calibri" w:eastAsia="Calibri" w:hAnsi="Calibri" w:cs="Calibri"/>
          <w:sz w:val="24"/>
          <w:szCs w:val="24"/>
        </w:rPr>
        <w:t>tat</w:t>
      </w:r>
      <w:r>
        <w:rPr>
          <w:rFonts w:ascii="Calibri" w:eastAsia="Calibri" w:hAnsi="Calibri" w:cs="Calibri"/>
          <w:sz w:val="24"/>
          <w:szCs w:val="24"/>
        </w:rPr>
        <w:t xml:space="preserve"> minden</w:t>
      </w:r>
      <w:r w:rsidR="004C0FC9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29BC58D3" w14:textId="77777777" w:rsidR="00231CF9" w:rsidRDefault="00231CF9" w:rsidP="00F85998">
      <w:pPr>
        <w:jc w:val="both"/>
      </w:pPr>
    </w:p>
    <w:p w14:paraId="39A86241" w14:textId="03B17D27" w:rsidR="00231CF9" w:rsidRDefault="00F85998" w:rsidP="00F85998">
      <w:pPr>
        <w:jc w:val="both"/>
      </w:pPr>
      <w:r>
        <w:rPr>
          <w:rFonts w:ascii="Calibri" w:eastAsia="Calibri" w:hAnsi="Calibri" w:cs="Calibri"/>
          <w:sz w:val="24"/>
          <w:szCs w:val="24"/>
        </w:rPr>
        <w:t>És nagyon szeretem</w:t>
      </w:r>
      <w:r w:rsidR="004C0FC9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a </w:t>
      </w:r>
      <w:proofErr w:type="spellStart"/>
      <w:r>
        <w:rPr>
          <w:rFonts w:ascii="Calibri" w:eastAsia="Calibri" w:hAnsi="Calibri" w:cs="Calibri"/>
          <w:sz w:val="24"/>
          <w:szCs w:val="24"/>
        </w:rPr>
        <w:t>Galata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="004C0FC9"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evél 5. fe</w:t>
      </w:r>
      <w:r w:rsidR="004C0FC9"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z w:val="24"/>
          <w:szCs w:val="24"/>
        </w:rPr>
        <w:t>zetébe</w:t>
      </w:r>
      <w:r w:rsidR="004107BA"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 van ez a fölsorolás, hogy a lélek alapajándékai. Amit mi olyan természetesn</w:t>
      </w:r>
      <w:r w:rsidR="004107BA">
        <w:rPr>
          <w:rFonts w:ascii="Calibri" w:eastAsia="Calibri" w:hAnsi="Calibri" w:cs="Calibri"/>
          <w:sz w:val="24"/>
          <w:szCs w:val="24"/>
        </w:rPr>
        <w:t>ek veszünk</w:t>
      </w:r>
      <w:r>
        <w:rPr>
          <w:rFonts w:ascii="Calibri" w:eastAsia="Calibri" w:hAnsi="Calibri" w:cs="Calibri"/>
          <w:sz w:val="24"/>
          <w:szCs w:val="24"/>
        </w:rPr>
        <w:t>, de időnként rá kell csodálkozunk. A megelége</w:t>
      </w:r>
      <w:r w:rsidR="004107BA">
        <w:rPr>
          <w:rFonts w:ascii="Calibri" w:eastAsia="Calibri" w:hAnsi="Calibri" w:cs="Calibri"/>
          <w:sz w:val="24"/>
          <w:szCs w:val="24"/>
        </w:rPr>
        <w:t>det</w:t>
      </w:r>
      <w:r>
        <w:rPr>
          <w:rFonts w:ascii="Calibri" w:eastAsia="Calibri" w:hAnsi="Calibri" w:cs="Calibri"/>
          <w:sz w:val="24"/>
          <w:szCs w:val="24"/>
        </w:rPr>
        <w:t xml:space="preserve">tség, a </w:t>
      </w:r>
      <w:r w:rsidR="004107BA"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 w:rsidR="004107BA"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alom, az egymás iránti figyelem, az együttérzés, a türelem.</w:t>
      </w:r>
    </w:p>
    <w:p w14:paraId="0BCE3C05" w14:textId="77777777" w:rsidR="00231CF9" w:rsidRDefault="00231CF9" w:rsidP="00F85998">
      <w:pPr>
        <w:jc w:val="both"/>
      </w:pPr>
    </w:p>
    <w:p w14:paraId="01E14E95" w14:textId="7F44891E" w:rsidR="00231CF9" w:rsidRDefault="00F85998" w:rsidP="00F85998">
      <w:pPr>
        <w:jc w:val="both"/>
      </w:pPr>
      <w:r>
        <w:rPr>
          <w:rFonts w:ascii="Calibri" w:eastAsia="Calibri" w:hAnsi="Calibri" w:cs="Calibri"/>
          <w:sz w:val="24"/>
          <w:szCs w:val="24"/>
        </w:rPr>
        <w:t>Ezek mind olyan ajándékok, amik segít</w:t>
      </w:r>
      <w:r w:rsidR="004107BA">
        <w:rPr>
          <w:rFonts w:ascii="Calibri" w:eastAsia="Calibri" w:hAnsi="Calibri" w:cs="Calibri"/>
          <w:sz w:val="24"/>
          <w:szCs w:val="24"/>
        </w:rPr>
        <w:t>enek</w:t>
      </w:r>
      <w:r>
        <w:rPr>
          <w:rFonts w:ascii="Calibri" w:eastAsia="Calibri" w:hAnsi="Calibri" w:cs="Calibri"/>
          <w:sz w:val="24"/>
          <w:szCs w:val="24"/>
        </w:rPr>
        <w:t xml:space="preserve"> a mi emberi kapcsolataink harmóniájában. És amin keresztül, mi jobbá tudjuk tenni ezt a világot. És mennyire fontos gondolat, hogy amikor megköszönünk mindent az Úristennek, köszönjük meg az ő bizalmát.</w:t>
      </w:r>
    </w:p>
    <w:p w14:paraId="3B905789" w14:textId="77777777" w:rsidR="00231CF9" w:rsidRDefault="00231CF9" w:rsidP="00F85998">
      <w:pPr>
        <w:jc w:val="both"/>
      </w:pPr>
    </w:p>
    <w:p w14:paraId="2B7AFF76" w14:textId="0318CFB2" w:rsidR="00231CF9" w:rsidRDefault="00F85998" w:rsidP="00F85998">
      <w:p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Hogy </w:t>
      </w:r>
      <w:r w:rsidR="00B15C9B">
        <w:rPr>
          <w:rFonts w:ascii="Calibri" w:eastAsia="Calibri" w:hAnsi="Calibri" w:cs="Calibri"/>
          <w:sz w:val="24"/>
          <w:szCs w:val="24"/>
        </w:rPr>
        <w:t xml:space="preserve">Jézus Krisztus </w:t>
      </w:r>
      <w:r>
        <w:rPr>
          <w:rFonts w:ascii="Calibri" w:eastAsia="Calibri" w:hAnsi="Calibri" w:cs="Calibri"/>
          <w:sz w:val="24"/>
          <w:szCs w:val="24"/>
        </w:rPr>
        <w:t>szem</w:t>
      </w:r>
      <w:r w:rsidR="00B15C9B">
        <w:rPr>
          <w:rFonts w:ascii="Calibri" w:eastAsia="Calibri" w:hAnsi="Calibri" w:cs="Calibri"/>
          <w:sz w:val="24"/>
          <w:szCs w:val="24"/>
        </w:rPr>
        <w:t>ély</w:t>
      </w:r>
      <w:r>
        <w:rPr>
          <w:rFonts w:ascii="Calibri" w:eastAsia="Calibri" w:hAnsi="Calibri" w:cs="Calibri"/>
          <w:sz w:val="24"/>
          <w:szCs w:val="24"/>
        </w:rPr>
        <w:t>ében az Úristen meghív bennünket, hogy munkatársai legyünk. Bizalmába fogad</w:t>
      </w:r>
      <w:r w:rsidR="00B15C9B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min</w:t>
      </w:r>
      <w:r w:rsidR="00B15C9B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 a</w:t>
      </w:r>
      <w:r w:rsidR="00B15C9B">
        <w:rPr>
          <w:rFonts w:ascii="Calibri" w:eastAsia="Calibri" w:hAnsi="Calibri" w:cs="Calibri"/>
          <w:sz w:val="24"/>
          <w:szCs w:val="24"/>
        </w:rPr>
        <w:t xml:space="preserve">z </w:t>
      </w:r>
      <w:r>
        <w:rPr>
          <w:rFonts w:ascii="Calibri" w:eastAsia="Calibri" w:hAnsi="Calibri" w:cs="Calibri"/>
          <w:sz w:val="24"/>
          <w:szCs w:val="24"/>
        </w:rPr>
        <w:t>apos</w:t>
      </w:r>
      <w:r w:rsidR="00B15C9B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olo</w:t>
      </w:r>
      <w:r w:rsidR="00B15C9B"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at, de tulajdonképpen a keresztségben mind</w:t>
      </w:r>
      <w:r w:rsidR="00B15C9B">
        <w:rPr>
          <w:rFonts w:ascii="Calibri" w:eastAsia="Calibri" w:hAnsi="Calibri" w:cs="Calibri"/>
          <w:sz w:val="24"/>
          <w:szCs w:val="24"/>
        </w:rPr>
        <w:t>ny</w:t>
      </w:r>
      <w:r>
        <w:rPr>
          <w:rFonts w:ascii="Calibri" w:eastAsia="Calibri" w:hAnsi="Calibri" w:cs="Calibri"/>
          <w:sz w:val="24"/>
          <w:szCs w:val="24"/>
        </w:rPr>
        <w:t>á</w:t>
      </w:r>
      <w:r w:rsidR="00B15C9B">
        <w:rPr>
          <w:rFonts w:ascii="Calibri" w:eastAsia="Calibri" w:hAnsi="Calibri" w:cs="Calibri"/>
          <w:sz w:val="24"/>
          <w:szCs w:val="24"/>
        </w:rPr>
        <w:t>jan</w:t>
      </w:r>
      <w:r>
        <w:rPr>
          <w:rFonts w:ascii="Calibri" w:eastAsia="Calibri" w:hAnsi="Calibri" w:cs="Calibri"/>
          <w:sz w:val="24"/>
          <w:szCs w:val="24"/>
        </w:rPr>
        <w:t xml:space="preserve"> ezt kell, hogy átére</w:t>
      </w:r>
      <w:r w:rsidR="00B15C9B">
        <w:rPr>
          <w:rFonts w:ascii="Calibri" w:eastAsia="Calibri" w:hAnsi="Calibri" w:cs="Calibri"/>
          <w:sz w:val="24"/>
          <w:szCs w:val="24"/>
        </w:rPr>
        <w:t>zz</w:t>
      </w:r>
      <w:r>
        <w:rPr>
          <w:rFonts w:ascii="Calibri" w:eastAsia="Calibri" w:hAnsi="Calibri" w:cs="Calibri"/>
          <w:sz w:val="24"/>
          <w:szCs w:val="24"/>
        </w:rPr>
        <w:t xml:space="preserve">ük. </w:t>
      </w:r>
      <w:r w:rsidR="00B15C9B">
        <w:rPr>
          <w:rFonts w:ascii="Calibri" w:eastAsia="Calibri" w:hAnsi="Calibri" w:cs="Calibri"/>
          <w:sz w:val="24"/>
          <w:szCs w:val="24"/>
        </w:rPr>
        <w:t>Az elmúlt</w:t>
      </w:r>
      <w:r>
        <w:rPr>
          <w:rFonts w:ascii="Calibri" w:eastAsia="Calibri" w:hAnsi="Calibri" w:cs="Calibri"/>
          <w:sz w:val="24"/>
          <w:szCs w:val="24"/>
        </w:rPr>
        <w:t xml:space="preserve"> napokban Ferenc </w:t>
      </w:r>
      <w:r w:rsidR="005E200A"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ápa vezetésével Rómában ülésezett a </w:t>
      </w:r>
      <w:r w:rsidR="00B15C9B">
        <w:rPr>
          <w:rFonts w:ascii="Calibri" w:eastAsia="Calibri" w:hAnsi="Calibri" w:cs="Calibri"/>
          <w:sz w:val="24"/>
          <w:szCs w:val="24"/>
        </w:rPr>
        <w:t>püspöki</w:t>
      </w:r>
      <w:r>
        <w:rPr>
          <w:rFonts w:ascii="Calibri" w:eastAsia="Calibri" w:hAnsi="Calibri" w:cs="Calibri"/>
          <w:sz w:val="24"/>
          <w:szCs w:val="24"/>
        </w:rPr>
        <w:t xml:space="preserve"> sz</w:t>
      </w:r>
      <w:r w:rsidR="005E200A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 w:rsidR="005E200A">
        <w:rPr>
          <w:rFonts w:ascii="Calibri" w:eastAsia="Calibri" w:hAnsi="Calibri" w:cs="Calibri"/>
          <w:sz w:val="24"/>
          <w:szCs w:val="24"/>
        </w:rPr>
        <w:t>ó</w:t>
      </w:r>
      <w:r>
        <w:rPr>
          <w:rFonts w:ascii="Calibri" w:eastAsia="Calibri" w:hAnsi="Calibri" w:cs="Calibri"/>
          <w:sz w:val="24"/>
          <w:szCs w:val="24"/>
        </w:rPr>
        <w:t xml:space="preserve">dus, és arra hív bennünket Ferenc </w:t>
      </w:r>
      <w:r w:rsidR="005E200A"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ápa, ahogy szó szerint mondja, hogy egy </w:t>
      </w:r>
      <w:proofErr w:type="spellStart"/>
      <w:r>
        <w:rPr>
          <w:rFonts w:ascii="Calibri" w:eastAsia="Calibri" w:hAnsi="Calibri" w:cs="Calibri"/>
          <w:sz w:val="24"/>
          <w:szCs w:val="24"/>
        </w:rPr>
        <w:t>sz</w:t>
      </w:r>
      <w:r w:rsidR="005E200A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</w:t>
      </w:r>
      <w:r w:rsidR="005E200A"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dális</w:t>
      </w:r>
      <w:proofErr w:type="spellEnd"/>
      <w:r w:rsidR="005E200A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missziós egyház</w:t>
      </w:r>
      <w:r w:rsidR="005E200A"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á</w:t>
      </w:r>
      <w:r w:rsidR="005E200A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vál</w:t>
      </w:r>
      <w:r w:rsidR="005E200A">
        <w:rPr>
          <w:rFonts w:ascii="Calibri" w:eastAsia="Calibri" w:hAnsi="Calibri" w:cs="Calibri"/>
          <w:sz w:val="24"/>
          <w:szCs w:val="24"/>
        </w:rPr>
        <w:t>junk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28A7106F" w14:textId="77777777" w:rsidR="00231CF9" w:rsidRDefault="00231CF9" w:rsidP="00F85998">
      <w:pPr>
        <w:jc w:val="both"/>
      </w:pPr>
    </w:p>
    <w:p w14:paraId="2C2E3F80" w14:textId="5CF4B102" w:rsidR="00231CF9" w:rsidRDefault="00F85998" w:rsidP="00F85998">
      <w:pPr>
        <w:jc w:val="both"/>
      </w:pPr>
      <w:r>
        <w:rPr>
          <w:rFonts w:ascii="Calibri" w:eastAsia="Calibri" w:hAnsi="Calibri" w:cs="Calibri"/>
          <w:sz w:val="24"/>
          <w:szCs w:val="24"/>
        </w:rPr>
        <w:t>Ami azt jelenti, hogy mind</w:t>
      </w:r>
      <w:r w:rsidR="005E200A">
        <w:rPr>
          <w:rFonts w:ascii="Calibri" w:eastAsia="Calibri" w:hAnsi="Calibri" w:cs="Calibri"/>
          <w:sz w:val="24"/>
          <w:szCs w:val="24"/>
        </w:rPr>
        <w:t>ny</w:t>
      </w:r>
      <w:r>
        <w:rPr>
          <w:rFonts w:ascii="Calibri" w:eastAsia="Calibri" w:hAnsi="Calibri" w:cs="Calibri"/>
          <w:sz w:val="24"/>
          <w:szCs w:val="24"/>
        </w:rPr>
        <w:t>á</w:t>
      </w:r>
      <w:r w:rsidR="005E200A">
        <w:rPr>
          <w:rFonts w:ascii="Calibri" w:eastAsia="Calibri" w:hAnsi="Calibri" w:cs="Calibri"/>
          <w:sz w:val="24"/>
          <w:szCs w:val="24"/>
        </w:rPr>
        <w:t>jan</w:t>
      </w:r>
      <w:r>
        <w:rPr>
          <w:rFonts w:ascii="Calibri" w:eastAsia="Calibri" w:hAnsi="Calibri" w:cs="Calibri"/>
          <w:sz w:val="24"/>
          <w:szCs w:val="24"/>
        </w:rPr>
        <w:t xml:space="preserve"> a keresztség által Isten munkatársai</w:t>
      </w:r>
      <w:r w:rsidR="005E200A">
        <w:rPr>
          <w:rFonts w:ascii="Calibri" w:eastAsia="Calibri" w:hAnsi="Calibri" w:cs="Calibri"/>
          <w:sz w:val="24"/>
          <w:szCs w:val="24"/>
        </w:rPr>
        <w:t>vá</w:t>
      </w:r>
      <w:r>
        <w:rPr>
          <w:rFonts w:ascii="Calibri" w:eastAsia="Calibri" w:hAnsi="Calibri" w:cs="Calibri"/>
          <w:sz w:val="24"/>
          <w:szCs w:val="24"/>
        </w:rPr>
        <w:t xml:space="preserve"> váltunk, hogy együtt tudjuk jobbá tenni ezt a világot. Minden nap halljuk a híreket, a fájó híreket, a háborút, az egye</w:t>
      </w:r>
      <w:r w:rsidR="005E200A">
        <w:rPr>
          <w:rFonts w:ascii="Calibri" w:eastAsia="Calibri" w:hAnsi="Calibri" w:cs="Calibri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 xml:space="preserve">tlenségeket, </w:t>
      </w:r>
      <w:r w:rsidR="005E200A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</w:t>
      </w:r>
      <w:r w:rsidR="005E200A"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salkodásokat, mindazt, ami elrontja ezt a csodálatos világot. </w:t>
      </w:r>
      <w:r w:rsidR="005E200A"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egint csak vissza kell, hogy térjünk oda, hogy az Úristen Jézus Krisztus által bátorít bennünket, hogy bízzatok, én veletek vagyok.</w:t>
      </w:r>
    </w:p>
    <w:p w14:paraId="0546EECA" w14:textId="77777777" w:rsidR="00231CF9" w:rsidRDefault="00231CF9" w:rsidP="00F85998">
      <w:pPr>
        <w:jc w:val="both"/>
      </w:pPr>
    </w:p>
    <w:p w14:paraId="0196B015" w14:textId="77777777" w:rsidR="002C3BDF" w:rsidRDefault="00F85998" w:rsidP="00F85998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És ha elhatalmasodik a rossz</w:t>
      </w:r>
      <w:r w:rsidR="005E200A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a bűn, túlárad</w:t>
      </w:r>
      <w:r w:rsidR="005E200A">
        <w:rPr>
          <w:rFonts w:ascii="Calibri" w:eastAsia="Calibri" w:hAnsi="Calibri" w:cs="Calibri"/>
          <w:sz w:val="24"/>
          <w:szCs w:val="24"/>
        </w:rPr>
        <w:t xml:space="preserve"> a</w:t>
      </w:r>
      <w:r>
        <w:rPr>
          <w:rFonts w:ascii="Calibri" w:eastAsia="Calibri" w:hAnsi="Calibri" w:cs="Calibri"/>
          <w:sz w:val="24"/>
          <w:szCs w:val="24"/>
        </w:rPr>
        <w:t xml:space="preserve"> ke</w:t>
      </w:r>
      <w:r w:rsidR="005E200A">
        <w:rPr>
          <w:rFonts w:ascii="Calibri" w:eastAsia="Calibri" w:hAnsi="Calibri" w:cs="Calibri"/>
          <w:sz w:val="24"/>
          <w:szCs w:val="24"/>
        </w:rPr>
        <w:t>gy</w:t>
      </w:r>
      <w:r>
        <w:rPr>
          <w:rFonts w:ascii="Calibri" w:eastAsia="Calibri" w:hAnsi="Calibri" w:cs="Calibri"/>
          <w:sz w:val="24"/>
          <w:szCs w:val="24"/>
        </w:rPr>
        <w:t>ele</w:t>
      </w:r>
      <w:r w:rsidR="005E200A"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. Tudjunk hálát adni mindig, amikor valami megoldódik, valami sikerül, valami a helyére kerül. Mióta már ilyen öreg ember vagyok, </w:t>
      </w:r>
      <w:r w:rsidR="005E200A">
        <w:rPr>
          <w:rFonts w:ascii="Calibri" w:eastAsia="Calibri" w:hAnsi="Calibri" w:cs="Calibri"/>
          <w:sz w:val="24"/>
          <w:szCs w:val="24"/>
        </w:rPr>
        <w:t>id</w:t>
      </w:r>
      <w:r>
        <w:rPr>
          <w:rFonts w:ascii="Calibri" w:eastAsia="Calibri" w:hAnsi="Calibri" w:cs="Calibri"/>
          <w:sz w:val="24"/>
          <w:szCs w:val="24"/>
        </w:rPr>
        <w:t>én már 82</w:t>
      </w:r>
      <w:r w:rsidR="005E200A"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z w:val="24"/>
          <w:szCs w:val="24"/>
        </w:rPr>
        <w:t>éve</w:t>
      </w:r>
      <w:r w:rsidR="005E200A">
        <w:rPr>
          <w:rFonts w:ascii="Calibri" w:eastAsia="Calibri" w:hAnsi="Calibri" w:cs="Calibri"/>
          <w:sz w:val="24"/>
          <w:szCs w:val="24"/>
        </w:rPr>
        <w:t>met</w:t>
      </w:r>
      <w:r>
        <w:rPr>
          <w:rFonts w:ascii="Calibri" w:eastAsia="Calibri" w:hAnsi="Calibri" w:cs="Calibri"/>
          <w:sz w:val="24"/>
          <w:szCs w:val="24"/>
        </w:rPr>
        <w:t xml:space="preserve"> viszem a vállamon, egyre többször csodálkozom rá </w:t>
      </w:r>
      <w:r w:rsidR="005E200A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 napi véletlenekre. Biztos, hogy mindenkinek, </w:t>
      </w:r>
      <w:proofErr w:type="spellStart"/>
      <w:r>
        <w:rPr>
          <w:rFonts w:ascii="Calibri" w:eastAsia="Calibri" w:hAnsi="Calibri" w:cs="Calibri"/>
          <w:sz w:val="24"/>
          <w:szCs w:val="24"/>
        </w:rPr>
        <w:t>mind</w:t>
      </w:r>
      <w:r w:rsidR="005E200A">
        <w:rPr>
          <w:rFonts w:ascii="Calibri" w:eastAsia="Calibri" w:hAnsi="Calibri" w:cs="Calibri"/>
          <w:sz w:val="24"/>
          <w:szCs w:val="24"/>
        </w:rPr>
        <w:t>ny</w:t>
      </w:r>
      <w:r>
        <w:rPr>
          <w:rFonts w:ascii="Calibri" w:eastAsia="Calibri" w:hAnsi="Calibri" w:cs="Calibri"/>
          <w:sz w:val="24"/>
          <w:szCs w:val="24"/>
        </w:rPr>
        <w:t>á</w:t>
      </w:r>
      <w:r w:rsidR="005E200A"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z w:val="24"/>
          <w:szCs w:val="24"/>
        </w:rPr>
        <w:t>to</w:t>
      </w:r>
      <w:r w:rsidR="005E200A"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nak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vannak élményei.</w:t>
      </w:r>
      <w:r w:rsidR="005E200A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 w:rsidR="005E200A"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életlensze</w:t>
      </w:r>
      <w:r w:rsidR="005E200A"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ű találkozások. Én szeretek vonattal közlekedni, i</w:t>
      </w:r>
      <w:r w:rsidR="005E200A">
        <w:rPr>
          <w:rFonts w:ascii="Calibri" w:eastAsia="Calibri" w:hAnsi="Calibri" w:cs="Calibri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 xml:space="preserve">en </w:t>
      </w:r>
      <w:r w:rsidR="005E200A"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agymaros</w:t>
      </w:r>
      <w:r w:rsidR="005E200A">
        <w:rPr>
          <w:rFonts w:ascii="Calibri" w:eastAsia="Calibri" w:hAnsi="Calibri" w:cs="Calibri"/>
          <w:sz w:val="24"/>
          <w:szCs w:val="24"/>
        </w:rPr>
        <w:t>ról</w:t>
      </w:r>
      <w:r>
        <w:rPr>
          <w:rFonts w:ascii="Calibri" w:eastAsia="Calibri" w:hAnsi="Calibri" w:cs="Calibri"/>
          <w:sz w:val="24"/>
          <w:szCs w:val="24"/>
        </w:rPr>
        <w:t xml:space="preserve"> 40 perc alatt a </w:t>
      </w:r>
      <w:r w:rsidR="005E200A">
        <w:rPr>
          <w:rFonts w:ascii="Calibri" w:eastAsia="Calibri" w:hAnsi="Calibri" w:cs="Calibri"/>
          <w:sz w:val="24"/>
          <w:szCs w:val="24"/>
        </w:rPr>
        <w:t>Ny</w:t>
      </w:r>
      <w:r>
        <w:rPr>
          <w:rFonts w:ascii="Calibri" w:eastAsia="Calibri" w:hAnsi="Calibri" w:cs="Calibri"/>
          <w:sz w:val="24"/>
          <w:szCs w:val="24"/>
        </w:rPr>
        <w:t xml:space="preserve">ugati </w:t>
      </w:r>
      <w:r w:rsidR="005E200A"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ályaudvaron van a vonat. Fölszállok a vonatra, és véletlenül pont oda megyek, ahol ott van egy </w:t>
      </w:r>
      <w:r w:rsidR="005E200A"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 w:rsidR="005E200A"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ve</w:t>
      </w:r>
      <w:r w:rsidR="005E200A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 ismerős, akivel már jó lett volna régóta találkozni.</w:t>
      </w:r>
      <w:r w:rsidR="002C3BDF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Sikerül egy jó beszélgetést elindítani. </w:t>
      </w:r>
    </w:p>
    <w:p w14:paraId="1B094E4F" w14:textId="77777777" w:rsidR="002C3BDF" w:rsidRDefault="002C3BDF" w:rsidP="00F8599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68B0EC2" w14:textId="7909C345" w:rsidR="002C3BDF" w:rsidRDefault="00F85998" w:rsidP="00F85998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Olyan érdekesek és csodálatosak a napjai</w:t>
      </w:r>
      <w:r w:rsidR="002A0667"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. Amikor </w:t>
      </w:r>
      <w:r w:rsidR="002A0667">
        <w:rPr>
          <w:rFonts w:ascii="Calibri" w:eastAsia="Calibri" w:hAnsi="Calibri" w:cs="Calibri"/>
          <w:sz w:val="24"/>
          <w:szCs w:val="24"/>
        </w:rPr>
        <w:t xml:space="preserve">reggel </w:t>
      </w:r>
      <w:r>
        <w:rPr>
          <w:rFonts w:ascii="Calibri" w:eastAsia="Calibri" w:hAnsi="Calibri" w:cs="Calibri"/>
          <w:sz w:val="24"/>
          <w:szCs w:val="24"/>
        </w:rPr>
        <w:t xml:space="preserve">kezdem a napot, és aggódom, hogy hogy fogom tudni </w:t>
      </w:r>
      <w:r w:rsidR="002A0667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zt a sok programot összeegyeztetni.</w:t>
      </w:r>
      <w:r w:rsidR="002C3BDF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És hát, ezek ilyen napi kis élmények. Amikor e</w:t>
      </w:r>
      <w:r w:rsidR="002A0667">
        <w:rPr>
          <w:rFonts w:ascii="Calibri" w:eastAsia="Calibri" w:hAnsi="Calibri" w:cs="Calibri"/>
          <w:sz w:val="24"/>
          <w:szCs w:val="24"/>
        </w:rPr>
        <w:t>gyszer</w:t>
      </w:r>
      <w:r>
        <w:rPr>
          <w:rFonts w:ascii="Calibri" w:eastAsia="Calibri" w:hAnsi="Calibri" w:cs="Calibri"/>
          <w:sz w:val="24"/>
          <w:szCs w:val="24"/>
        </w:rPr>
        <w:t xml:space="preserve"> csak valaki telefonál, hogy </w:t>
      </w:r>
      <w:r w:rsidR="002A0667">
        <w:rPr>
          <w:rFonts w:ascii="Calibri" w:eastAsia="Calibri" w:hAnsi="Calibri" w:cs="Calibri"/>
          <w:sz w:val="24"/>
          <w:szCs w:val="24"/>
        </w:rPr>
        <w:t>„</w:t>
      </w:r>
      <w:r>
        <w:rPr>
          <w:rFonts w:ascii="Calibri" w:eastAsia="Calibri" w:hAnsi="Calibri" w:cs="Calibri"/>
          <w:sz w:val="24"/>
          <w:szCs w:val="24"/>
        </w:rPr>
        <w:t>Jaj, egy kicsit hamarabb értem ide, jöhet</w:t>
      </w:r>
      <w:r w:rsidR="002A0667"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é</w:t>
      </w:r>
      <w:r w:rsidR="002A0667"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 már most?</w:t>
      </w:r>
      <w:r w:rsidR="002A0667"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A0667">
        <w:rPr>
          <w:rFonts w:ascii="Calibri" w:eastAsia="Calibri" w:hAnsi="Calibri" w:cs="Calibri"/>
          <w:sz w:val="24"/>
          <w:szCs w:val="24"/>
        </w:rPr>
        <w:t>Mondom, persze</w:t>
      </w:r>
      <w:r>
        <w:rPr>
          <w:rFonts w:ascii="Calibri" w:eastAsia="Calibri" w:hAnsi="Calibri" w:cs="Calibri"/>
          <w:sz w:val="24"/>
          <w:szCs w:val="24"/>
        </w:rPr>
        <w:t>, jaj de jó</w:t>
      </w:r>
      <w:r w:rsidR="002A0667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A0667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 másik telefonál</w:t>
      </w:r>
      <w:r w:rsidR="002C3BDF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hogy nagy a forgalom, én egy fél órát fogok késni. És helyére kerülnek a dolgok.</w:t>
      </w:r>
      <w:r w:rsidR="002C3BDF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Ezek az apró véletlenek</w:t>
      </w:r>
      <w:r w:rsidR="002C3BDF">
        <w:rPr>
          <w:rFonts w:ascii="Calibri" w:eastAsia="Calibri" w:hAnsi="Calibri" w:cs="Calibri"/>
          <w:sz w:val="24"/>
          <w:szCs w:val="24"/>
        </w:rPr>
        <w:t xml:space="preserve"> –</w:t>
      </w:r>
      <w:r>
        <w:rPr>
          <w:rFonts w:ascii="Calibri" w:eastAsia="Calibri" w:hAnsi="Calibri" w:cs="Calibri"/>
          <w:sz w:val="24"/>
          <w:szCs w:val="24"/>
        </w:rPr>
        <w:t xml:space="preserve"> ezek a </w:t>
      </w:r>
      <w:r w:rsidR="002A0667">
        <w:rPr>
          <w:rFonts w:ascii="Calibri" w:eastAsia="Calibri" w:hAnsi="Calibri" w:cs="Calibri"/>
          <w:sz w:val="24"/>
          <w:szCs w:val="24"/>
        </w:rPr>
        <w:t>Jó</w:t>
      </w:r>
      <w:r>
        <w:rPr>
          <w:rFonts w:ascii="Calibri" w:eastAsia="Calibri" w:hAnsi="Calibri" w:cs="Calibri"/>
          <w:sz w:val="24"/>
          <w:szCs w:val="24"/>
        </w:rPr>
        <w:t>istennek a jelzései</w:t>
      </w:r>
      <w:r w:rsidR="002C3BDF"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 xml:space="preserve"> figyel</w:t>
      </w:r>
      <w:r w:rsidR="002A0667">
        <w:rPr>
          <w:rFonts w:ascii="Calibri" w:eastAsia="Calibri" w:hAnsi="Calibri" w:cs="Calibri"/>
          <w:sz w:val="24"/>
          <w:szCs w:val="24"/>
        </w:rPr>
        <w:t xml:space="preserve"> r</w:t>
      </w:r>
      <w:r>
        <w:rPr>
          <w:rFonts w:ascii="Calibri" w:eastAsia="Calibri" w:hAnsi="Calibri" w:cs="Calibri"/>
          <w:sz w:val="24"/>
          <w:szCs w:val="24"/>
        </w:rPr>
        <w:t>án</w:t>
      </w:r>
      <w:r w:rsidR="002A0667"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fontosak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vagyunk neki. </w:t>
      </w:r>
    </w:p>
    <w:p w14:paraId="450FDEDC" w14:textId="77777777" w:rsidR="002C3BDF" w:rsidRDefault="002C3BDF" w:rsidP="00F85998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1EC773DE" w14:textId="5FA09676" w:rsidR="00231CF9" w:rsidRDefault="00F85998" w:rsidP="00F85998">
      <w:pPr>
        <w:jc w:val="both"/>
      </w:pPr>
      <w:r>
        <w:rPr>
          <w:rFonts w:ascii="Calibri" w:eastAsia="Calibri" w:hAnsi="Calibri" w:cs="Calibri"/>
          <w:sz w:val="24"/>
          <w:szCs w:val="24"/>
        </w:rPr>
        <w:t>M</w:t>
      </w:r>
      <w:r w:rsidR="002A0667">
        <w:rPr>
          <w:rFonts w:ascii="Calibri" w:eastAsia="Calibri" w:hAnsi="Calibri" w:cs="Calibri"/>
          <w:sz w:val="24"/>
          <w:szCs w:val="24"/>
        </w:rPr>
        <w:t xml:space="preserve">ég </w:t>
      </w:r>
      <w:r>
        <w:rPr>
          <w:rFonts w:ascii="Calibri" w:eastAsia="Calibri" w:hAnsi="Calibri" w:cs="Calibri"/>
          <w:sz w:val="24"/>
          <w:szCs w:val="24"/>
        </w:rPr>
        <w:t>e</w:t>
      </w:r>
      <w:r w:rsidR="002A0667">
        <w:rPr>
          <w:rFonts w:ascii="Calibri" w:eastAsia="Calibri" w:hAnsi="Calibri" w:cs="Calibri"/>
          <w:sz w:val="24"/>
          <w:szCs w:val="24"/>
        </w:rPr>
        <w:t>gy</w:t>
      </w:r>
      <w:r>
        <w:rPr>
          <w:rFonts w:ascii="Calibri" w:eastAsia="Calibri" w:hAnsi="Calibri" w:cs="Calibri"/>
          <w:sz w:val="24"/>
          <w:szCs w:val="24"/>
        </w:rPr>
        <w:t xml:space="preserve"> gondolatot szeretnék ide kapcsolni</w:t>
      </w:r>
      <w:r w:rsidR="002A0667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A0667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hogy szoktuk mondani, a mi nem</w:t>
      </w:r>
      <w:r w:rsidR="002A0667">
        <w:rPr>
          <w:rFonts w:ascii="Calibri" w:eastAsia="Calibri" w:hAnsi="Calibri" w:cs="Calibri"/>
          <w:sz w:val="24"/>
          <w:szCs w:val="24"/>
        </w:rPr>
        <w:t>zedékünk,</w:t>
      </w:r>
      <w:r>
        <w:rPr>
          <w:rFonts w:ascii="Calibri" w:eastAsia="Calibri" w:hAnsi="Calibri" w:cs="Calibri"/>
          <w:sz w:val="24"/>
          <w:szCs w:val="24"/>
        </w:rPr>
        <w:t xml:space="preserve"> háborús gyerekek vagyunk. </w:t>
      </w:r>
      <w:r w:rsidR="00F658F5">
        <w:rPr>
          <w:rFonts w:ascii="Calibri" w:eastAsia="Calibri" w:hAnsi="Calibri" w:cs="Calibri"/>
          <w:sz w:val="24"/>
          <w:szCs w:val="24"/>
        </w:rPr>
        <w:t>Negyvenháromban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F658F5">
        <w:rPr>
          <w:rFonts w:ascii="Calibri" w:eastAsia="Calibri" w:hAnsi="Calibri" w:cs="Calibri"/>
          <w:sz w:val="24"/>
          <w:szCs w:val="24"/>
        </w:rPr>
        <w:t>sz</w:t>
      </w:r>
      <w:r>
        <w:rPr>
          <w:rFonts w:ascii="Calibri" w:eastAsia="Calibri" w:hAnsi="Calibri" w:cs="Calibri"/>
          <w:sz w:val="24"/>
          <w:szCs w:val="24"/>
        </w:rPr>
        <w:t>ülettem, és édesapám Budapest</w:t>
      </w:r>
      <w:r w:rsidR="00F658F5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 w:rsidR="00F658F5"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z w:val="24"/>
          <w:szCs w:val="24"/>
        </w:rPr>
        <w:t>románá</w:t>
      </w:r>
      <w:r w:rsidR="00F658F5"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 meghalt.</w:t>
      </w:r>
      <w:r w:rsidR="002C3BDF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Ott maradtam édesanyámmal egyedül. </w:t>
      </w:r>
      <w:r w:rsidR="00F658F5"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z w:val="24"/>
          <w:szCs w:val="24"/>
        </w:rPr>
        <w:t>desanyám sokszor mesélte nekem, hogy amikor apámmal házasságot k</w:t>
      </w:r>
      <w:r w:rsidR="00F658F5">
        <w:rPr>
          <w:rFonts w:ascii="Calibri" w:eastAsia="Calibri" w:hAnsi="Calibri" w:cs="Calibri"/>
          <w:sz w:val="24"/>
          <w:szCs w:val="24"/>
        </w:rPr>
        <w:t>ötö</w:t>
      </w:r>
      <w:r>
        <w:rPr>
          <w:rFonts w:ascii="Calibri" w:eastAsia="Calibri" w:hAnsi="Calibri" w:cs="Calibri"/>
          <w:sz w:val="24"/>
          <w:szCs w:val="24"/>
        </w:rPr>
        <w:t xml:space="preserve">ttek, az </w:t>
      </w:r>
      <w:r w:rsidR="00F658F5">
        <w:rPr>
          <w:rFonts w:ascii="Calibri" w:eastAsia="Calibri" w:hAnsi="Calibri" w:cs="Calibri"/>
          <w:sz w:val="24"/>
          <w:szCs w:val="24"/>
        </w:rPr>
        <w:t xml:space="preserve">éppen </w:t>
      </w:r>
      <w:r>
        <w:rPr>
          <w:rFonts w:ascii="Calibri" w:eastAsia="Calibri" w:hAnsi="Calibri" w:cs="Calibri"/>
          <w:sz w:val="24"/>
          <w:szCs w:val="24"/>
        </w:rPr>
        <w:t xml:space="preserve">Szent </w:t>
      </w:r>
      <w:r w:rsidR="00F658F5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rzsébet ünnepe volt. És a </w:t>
      </w:r>
      <w:r w:rsidR="00F658F5"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udapest</w:t>
      </w:r>
      <w:r w:rsidR="00F658F5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 kapucinus templomban volt az esküvőjük, és meséli anyám, hogy az esk</w:t>
      </w:r>
      <w:r w:rsidR="00F658F5">
        <w:rPr>
          <w:rFonts w:ascii="Calibri" w:eastAsia="Calibri" w:hAnsi="Calibri" w:cs="Calibri"/>
          <w:sz w:val="24"/>
          <w:szCs w:val="24"/>
        </w:rPr>
        <w:t xml:space="preserve">ető </w:t>
      </w:r>
      <w:r>
        <w:rPr>
          <w:rFonts w:ascii="Calibri" w:eastAsia="Calibri" w:hAnsi="Calibri" w:cs="Calibri"/>
          <w:sz w:val="24"/>
          <w:szCs w:val="24"/>
        </w:rPr>
        <w:t>pap Árpádházi</w:t>
      </w:r>
      <w:r w:rsidR="00F658F5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Szent </w:t>
      </w:r>
      <w:r w:rsidR="00F658F5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rzsébetet hozta példaként neki, fiatalasszonynak, és szó szerint ezt mondta, hogy amikor </w:t>
      </w:r>
      <w:r w:rsidR="00F658F5"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>z</w:t>
      </w:r>
      <w:r w:rsidR="00F658F5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ébetet ki</w:t>
      </w:r>
      <w:r w:rsidR="00F658F5">
        <w:rPr>
          <w:rFonts w:ascii="Calibri" w:eastAsia="Calibri" w:hAnsi="Calibri" w:cs="Calibri"/>
          <w:sz w:val="24"/>
          <w:szCs w:val="24"/>
        </w:rPr>
        <w:t>ül</w:t>
      </w:r>
      <w:r>
        <w:rPr>
          <w:rFonts w:ascii="Calibri" w:eastAsia="Calibri" w:hAnsi="Calibri" w:cs="Calibri"/>
          <w:sz w:val="24"/>
          <w:szCs w:val="24"/>
        </w:rPr>
        <w:t xml:space="preserve">dözték </w:t>
      </w:r>
      <w:r w:rsidR="00F658F5">
        <w:rPr>
          <w:rFonts w:ascii="Calibri" w:eastAsia="Calibri" w:hAnsi="Calibri" w:cs="Calibri"/>
          <w:sz w:val="24"/>
          <w:szCs w:val="24"/>
        </w:rPr>
        <w:t>a w</w:t>
      </w:r>
      <w:r>
        <w:rPr>
          <w:rFonts w:ascii="Calibri" w:eastAsia="Calibri" w:hAnsi="Calibri" w:cs="Calibri"/>
          <w:sz w:val="24"/>
          <w:szCs w:val="24"/>
        </w:rPr>
        <w:t>a</w:t>
      </w:r>
      <w:r w:rsidR="00F658F5">
        <w:rPr>
          <w:rFonts w:ascii="Calibri" w:eastAsia="Calibri" w:hAnsi="Calibri" w:cs="Calibri"/>
          <w:sz w:val="24"/>
          <w:szCs w:val="24"/>
        </w:rPr>
        <w:t>rt</w:t>
      </w:r>
      <w:r>
        <w:rPr>
          <w:rFonts w:ascii="Calibri" w:eastAsia="Calibri" w:hAnsi="Calibri" w:cs="Calibri"/>
          <w:sz w:val="24"/>
          <w:szCs w:val="24"/>
        </w:rPr>
        <w:t xml:space="preserve">burgi várból, karácsony ünnepén, ő elment a </w:t>
      </w:r>
      <w:r w:rsidR="00F658F5"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erence</w:t>
      </w:r>
      <w:r w:rsidR="00F658F5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 barátokhoz, hogy </w:t>
      </w:r>
      <w:r w:rsidR="00F658F5">
        <w:rPr>
          <w:rFonts w:ascii="Calibri" w:eastAsia="Calibri" w:hAnsi="Calibri" w:cs="Calibri"/>
          <w:sz w:val="24"/>
          <w:szCs w:val="24"/>
        </w:rPr>
        <w:t>Ted</w:t>
      </w:r>
      <w:r>
        <w:rPr>
          <w:rFonts w:ascii="Calibri" w:eastAsia="Calibri" w:hAnsi="Calibri" w:cs="Calibri"/>
          <w:sz w:val="24"/>
          <w:szCs w:val="24"/>
        </w:rPr>
        <w:t xml:space="preserve">eumot énekelhessen a </w:t>
      </w:r>
      <w:r w:rsidR="00F658F5"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erence</w:t>
      </w:r>
      <w:r w:rsidR="00F658F5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 szerzetesekkel.</w:t>
      </w:r>
    </w:p>
    <w:p w14:paraId="64B4DAEC" w14:textId="77777777" w:rsidR="00231CF9" w:rsidRDefault="00231CF9" w:rsidP="00F85998">
      <w:pPr>
        <w:jc w:val="both"/>
      </w:pPr>
    </w:p>
    <w:p w14:paraId="093F7052" w14:textId="2A3A5AE3" w:rsidR="00231CF9" w:rsidRDefault="00F85998" w:rsidP="00F85998">
      <w:pPr>
        <w:jc w:val="both"/>
      </w:pPr>
      <w:r>
        <w:rPr>
          <w:rFonts w:ascii="Calibri" w:eastAsia="Calibri" w:hAnsi="Calibri" w:cs="Calibri"/>
          <w:sz w:val="24"/>
          <w:szCs w:val="24"/>
        </w:rPr>
        <w:t>Ő a megalázott, ki</w:t>
      </w:r>
      <w:r w:rsidR="00F658F5"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osztott asszony, hálát</w:t>
      </w:r>
      <w:r w:rsidR="00F658F5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ad a Jóistennek, hogy megtartotta őt és e</w:t>
      </w:r>
      <w:r w:rsidR="00F658F5"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őt</w:t>
      </w:r>
      <w:r w:rsidR="00F658F5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ad neki. És aztán hát édesanyám is sokszor mondta, hogy igen, ez es</w:t>
      </w:r>
      <w:r w:rsidR="00F658F5"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ébe jutott</w:t>
      </w:r>
      <w:r w:rsidR="002C3BDF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C3BDF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mikor a háború után olyan nagyon nehéz </w:t>
      </w:r>
      <w:r w:rsidR="00F658F5">
        <w:rPr>
          <w:rFonts w:ascii="Calibri" w:eastAsia="Calibri" w:hAnsi="Calibri" w:cs="Calibri"/>
          <w:sz w:val="24"/>
          <w:szCs w:val="24"/>
        </w:rPr>
        <w:t>körül</w:t>
      </w:r>
      <w:r>
        <w:rPr>
          <w:rFonts w:ascii="Calibri" w:eastAsia="Calibri" w:hAnsi="Calibri" w:cs="Calibri"/>
          <w:sz w:val="24"/>
          <w:szCs w:val="24"/>
        </w:rPr>
        <w:t>mények között éltünk.</w:t>
      </w:r>
    </w:p>
    <w:p w14:paraId="61C4B26F" w14:textId="77777777" w:rsidR="00231CF9" w:rsidRDefault="00231CF9" w:rsidP="00F85998">
      <w:pPr>
        <w:jc w:val="both"/>
      </w:pPr>
    </w:p>
    <w:p w14:paraId="51FE3273" w14:textId="6498F461" w:rsidR="00231CF9" w:rsidRDefault="00F85998" w:rsidP="00F85998">
      <w:pPr>
        <w:jc w:val="both"/>
      </w:pPr>
      <w:r>
        <w:rPr>
          <w:rFonts w:ascii="Calibri" w:eastAsia="Calibri" w:hAnsi="Calibri" w:cs="Calibri"/>
          <w:sz w:val="24"/>
          <w:szCs w:val="24"/>
        </w:rPr>
        <w:t>És az ember úgy először nem akarja elfogadni, el</w:t>
      </w:r>
      <w:r w:rsidR="00F658F5"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inni, hogy meg lehet köszönni azt is, amikor valami nem úgy sikerült, amikor csalódás é</w:t>
      </w:r>
      <w:r w:rsidR="00F658F5"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t, kudarc é</w:t>
      </w:r>
      <w:r w:rsidR="00F658F5"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t. És hát </w:t>
      </w:r>
      <w:r w:rsidR="00F658F5">
        <w:rPr>
          <w:rFonts w:ascii="Calibri" w:eastAsia="Calibri" w:hAnsi="Calibri" w:cs="Calibri"/>
          <w:sz w:val="24"/>
          <w:szCs w:val="24"/>
        </w:rPr>
        <w:t>Jó</w:t>
      </w:r>
      <w:r>
        <w:rPr>
          <w:rFonts w:ascii="Calibri" w:eastAsia="Calibri" w:hAnsi="Calibri" w:cs="Calibri"/>
          <w:sz w:val="24"/>
          <w:szCs w:val="24"/>
        </w:rPr>
        <w:t>bnak a sza</w:t>
      </w:r>
      <w:r w:rsidR="002831D7"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át jól ismerjük mind</w:t>
      </w:r>
      <w:r w:rsidR="002831D7">
        <w:rPr>
          <w:rFonts w:ascii="Calibri" w:eastAsia="Calibri" w:hAnsi="Calibri" w:cs="Calibri"/>
          <w:sz w:val="24"/>
          <w:szCs w:val="24"/>
        </w:rPr>
        <w:t>ny</w:t>
      </w:r>
      <w:r>
        <w:rPr>
          <w:rFonts w:ascii="Calibri" w:eastAsia="Calibri" w:hAnsi="Calibri" w:cs="Calibri"/>
          <w:sz w:val="24"/>
          <w:szCs w:val="24"/>
        </w:rPr>
        <w:t>á</w:t>
      </w:r>
      <w:r w:rsidR="002831D7">
        <w:rPr>
          <w:rFonts w:ascii="Calibri" w:eastAsia="Calibri" w:hAnsi="Calibri" w:cs="Calibri"/>
          <w:sz w:val="24"/>
          <w:szCs w:val="24"/>
        </w:rPr>
        <w:t>jan: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2831D7">
        <w:rPr>
          <w:rFonts w:ascii="Calibri" w:eastAsia="Calibri" w:hAnsi="Calibri" w:cs="Calibri"/>
          <w:sz w:val="24"/>
          <w:szCs w:val="24"/>
        </w:rPr>
        <w:t>„</w:t>
      </w:r>
      <w:r>
        <w:rPr>
          <w:rFonts w:ascii="Calibri" w:eastAsia="Calibri" w:hAnsi="Calibri" w:cs="Calibri"/>
          <w:sz w:val="24"/>
          <w:szCs w:val="24"/>
        </w:rPr>
        <w:t xml:space="preserve">az Úr </w:t>
      </w:r>
      <w:r w:rsidR="00F658F5">
        <w:rPr>
          <w:rFonts w:ascii="Calibri" w:eastAsia="Calibri" w:hAnsi="Calibri" w:cs="Calibri"/>
          <w:sz w:val="24"/>
          <w:szCs w:val="24"/>
        </w:rPr>
        <w:t>adta, az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F658F5">
        <w:rPr>
          <w:rFonts w:ascii="Calibri" w:eastAsia="Calibri" w:hAnsi="Calibri" w:cs="Calibri"/>
          <w:sz w:val="24"/>
          <w:szCs w:val="24"/>
        </w:rPr>
        <w:t>Ú</w:t>
      </w:r>
      <w:r>
        <w:rPr>
          <w:rFonts w:ascii="Calibri" w:eastAsia="Calibri" w:hAnsi="Calibri" w:cs="Calibri"/>
          <w:sz w:val="24"/>
          <w:szCs w:val="24"/>
        </w:rPr>
        <w:t>r elve</w:t>
      </w:r>
      <w:r w:rsidR="00F658F5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te, legyen áldott az </w:t>
      </w:r>
      <w:r w:rsidR="00F658F5">
        <w:rPr>
          <w:rFonts w:ascii="Calibri" w:eastAsia="Calibri" w:hAnsi="Calibri" w:cs="Calibri"/>
          <w:sz w:val="24"/>
          <w:szCs w:val="24"/>
        </w:rPr>
        <w:t>Ő</w:t>
      </w:r>
      <w:r>
        <w:rPr>
          <w:rFonts w:ascii="Calibri" w:eastAsia="Calibri" w:hAnsi="Calibri" w:cs="Calibri"/>
          <w:sz w:val="24"/>
          <w:szCs w:val="24"/>
        </w:rPr>
        <w:t xml:space="preserve"> neve</w:t>
      </w:r>
      <w:r w:rsidR="002831D7">
        <w:rPr>
          <w:rFonts w:ascii="Calibri" w:eastAsia="Calibri" w:hAnsi="Calibri" w:cs="Calibri"/>
          <w:sz w:val="24"/>
          <w:szCs w:val="24"/>
        </w:rPr>
        <w:t>”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 w:rsidR="002831D7">
        <w:rPr>
          <w:rFonts w:ascii="Calibri" w:eastAsia="Calibri" w:hAnsi="Calibri" w:cs="Calibri"/>
          <w:sz w:val="24"/>
          <w:szCs w:val="24"/>
        </w:rPr>
        <w:t>Merni</w:t>
      </w:r>
      <w:r>
        <w:rPr>
          <w:rFonts w:ascii="Calibri" w:eastAsia="Calibri" w:hAnsi="Calibri" w:cs="Calibri"/>
          <w:sz w:val="24"/>
          <w:szCs w:val="24"/>
        </w:rPr>
        <w:t xml:space="preserve"> rá</w:t>
      </w:r>
      <w:r w:rsidR="002831D7">
        <w:rPr>
          <w:rFonts w:ascii="Calibri" w:eastAsia="Calibri" w:hAnsi="Calibri" w:cs="Calibri"/>
          <w:sz w:val="24"/>
          <w:szCs w:val="24"/>
        </w:rPr>
        <w:t>bí</w:t>
      </w:r>
      <w:r>
        <w:rPr>
          <w:rFonts w:ascii="Calibri" w:eastAsia="Calibri" w:hAnsi="Calibri" w:cs="Calibri"/>
          <w:sz w:val="24"/>
          <w:szCs w:val="24"/>
        </w:rPr>
        <w:t xml:space="preserve">zni magunkat az </w:t>
      </w:r>
      <w:r>
        <w:rPr>
          <w:rFonts w:ascii="Calibri" w:eastAsia="Calibri" w:hAnsi="Calibri" w:cs="Calibri"/>
          <w:sz w:val="24"/>
          <w:szCs w:val="24"/>
        </w:rPr>
        <w:lastRenderedPageBreak/>
        <w:t>Úr</w:t>
      </w:r>
      <w:r w:rsidR="002831D7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stenre, és egyszerre elfogadni azokat a helyzeteket, ami nem a mi el</w:t>
      </w:r>
      <w:r w:rsidR="002831D7"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ép</w:t>
      </w:r>
      <w:r w:rsidR="002831D7"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 w:rsidR="002831D7"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ésünk szerinti, de </w:t>
      </w:r>
      <w:proofErr w:type="spellStart"/>
      <w:r>
        <w:rPr>
          <w:rFonts w:ascii="Calibri" w:eastAsia="Calibri" w:hAnsi="Calibri" w:cs="Calibri"/>
          <w:sz w:val="24"/>
          <w:szCs w:val="24"/>
        </w:rPr>
        <w:t>észrevenni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az </w:t>
      </w:r>
      <w:r w:rsidR="002831D7">
        <w:rPr>
          <w:rFonts w:ascii="Calibri" w:eastAsia="Calibri" w:hAnsi="Calibri" w:cs="Calibri"/>
          <w:sz w:val="24"/>
          <w:szCs w:val="24"/>
        </w:rPr>
        <w:t>Ő</w:t>
      </w:r>
      <w:r>
        <w:rPr>
          <w:rFonts w:ascii="Calibri" w:eastAsia="Calibri" w:hAnsi="Calibri" w:cs="Calibri"/>
          <w:sz w:val="24"/>
          <w:szCs w:val="24"/>
        </w:rPr>
        <w:t xml:space="preserve"> gondoskodó szeretetét.</w:t>
      </w:r>
    </w:p>
    <w:p w14:paraId="1FE255B9" w14:textId="77777777" w:rsidR="00231CF9" w:rsidRDefault="00231CF9" w:rsidP="00F85998">
      <w:pPr>
        <w:jc w:val="both"/>
      </w:pPr>
    </w:p>
    <w:p w14:paraId="48FF5BEB" w14:textId="1B517502" w:rsidR="00231CF9" w:rsidRDefault="00F85998" w:rsidP="00F85998">
      <w:pPr>
        <w:jc w:val="both"/>
      </w:pPr>
      <w:r>
        <w:rPr>
          <w:rFonts w:ascii="Calibri" w:eastAsia="Calibri" w:hAnsi="Calibri" w:cs="Calibri"/>
          <w:sz w:val="24"/>
          <w:szCs w:val="24"/>
        </w:rPr>
        <w:t>Hálát adni, megköszönni mindent. Az Úr Jézus, amikor az a</w:t>
      </w:r>
      <w:r w:rsidR="002831D7">
        <w:rPr>
          <w:rFonts w:ascii="Calibri" w:eastAsia="Calibri" w:hAnsi="Calibri" w:cs="Calibri"/>
          <w:sz w:val="24"/>
          <w:szCs w:val="24"/>
        </w:rPr>
        <w:t>pos</w:t>
      </w:r>
      <w:r>
        <w:rPr>
          <w:rFonts w:ascii="Calibri" w:eastAsia="Calibri" w:hAnsi="Calibri" w:cs="Calibri"/>
          <w:sz w:val="24"/>
          <w:szCs w:val="24"/>
        </w:rPr>
        <w:t>tolokat összegyűjtötte</w:t>
      </w:r>
      <w:r w:rsidR="002C3BDF">
        <w:rPr>
          <w:rFonts w:ascii="Calibri" w:eastAsia="Calibri" w:hAnsi="Calibri" w:cs="Calibri"/>
          <w:sz w:val="24"/>
          <w:szCs w:val="24"/>
        </w:rPr>
        <w:t xml:space="preserve">, – </w:t>
      </w:r>
      <w:r>
        <w:rPr>
          <w:rFonts w:ascii="Calibri" w:eastAsia="Calibri" w:hAnsi="Calibri" w:cs="Calibri"/>
          <w:sz w:val="24"/>
          <w:szCs w:val="24"/>
        </w:rPr>
        <w:t xml:space="preserve">olyan szép, ahogy ezt olvassuk Szent Máté </w:t>
      </w:r>
      <w:r w:rsidR="002831D7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vangéliumában, </w:t>
      </w:r>
      <w:r w:rsidR="002831D7"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 w:rsidR="002831D7">
        <w:rPr>
          <w:rFonts w:ascii="Calibri" w:eastAsia="Calibri" w:hAnsi="Calibri" w:cs="Calibri"/>
          <w:sz w:val="24"/>
          <w:szCs w:val="24"/>
        </w:rPr>
        <w:t xml:space="preserve"> L</w:t>
      </w:r>
      <w:r>
        <w:rPr>
          <w:rFonts w:ascii="Calibri" w:eastAsia="Calibri" w:hAnsi="Calibri" w:cs="Calibri"/>
          <w:sz w:val="24"/>
          <w:szCs w:val="24"/>
        </w:rPr>
        <w:t>u</w:t>
      </w:r>
      <w:r w:rsidR="002831D7"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á</w:t>
      </w:r>
      <w:r w:rsidR="002831D7">
        <w:rPr>
          <w:rFonts w:ascii="Calibri" w:eastAsia="Calibri" w:hAnsi="Calibri" w:cs="Calibri"/>
          <w:sz w:val="24"/>
          <w:szCs w:val="24"/>
        </w:rPr>
        <w:t>cs</w:t>
      </w:r>
      <w:r>
        <w:rPr>
          <w:rFonts w:ascii="Calibri" w:eastAsia="Calibri" w:hAnsi="Calibri" w:cs="Calibri"/>
          <w:sz w:val="24"/>
          <w:szCs w:val="24"/>
        </w:rPr>
        <w:t>nál is,</w:t>
      </w:r>
      <w:r w:rsidR="002C3BDF">
        <w:rPr>
          <w:rFonts w:ascii="Calibri" w:eastAsia="Calibri" w:hAnsi="Calibri" w:cs="Calibri"/>
          <w:sz w:val="24"/>
          <w:szCs w:val="24"/>
        </w:rPr>
        <w:t xml:space="preserve"> –</w:t>
      </w:r>
      <w:r>
        <w:rPr>
          <w:rFonts w:ascii="Calibri" w:eastAsia="Calibri" w:hAnsi="Calibri" w:cs="Calibri"/>
          <w:sz w:val="24"/>
          <w:szCs w:val="24"/>
        </w:rPr>
        <w:t xml:space="preserve"> a </w:t>
      </w:r>
      <w:r w:rsidR="002831D7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zentlélekkel el</w:t>
      </w:r>
      <w:r w:rsidR="002831D7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elve, Jézus azt mondja, hálát adok neked, </w:t>
      </w:r>
      <w:r w:rsidR="002831D7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tyám. Megköszöni Jézus </w:t>
      </w:r>
      <w:proofErr w:type="spellStart"/>
      <w:r>
        <w:rPr>
          <w:rFonts w:ascii="Calibri" w:eastAsia="Calibri" w:hAnsi="Calibri" w:cs="Calibri"/>
          <w:sz w:val="24"/>
          <w:szCs w:val="24"/>
        </w:rPr>
        <w:t>mind</w:t>
      </w:r>
      <w:r w:rsidR="002831D7">
        <w:rPr>
          <w:rFonts w:ascii="Calibri" w:eastAsia="Calibri" w:hAnsi="Calibri" w:cs="Calibri"/>
          <w:sz w:val="24"/>
          <w:szCs w:val="24"/>
        </w:rPr>
        <w:t>ny</w:t>
      </w:r>
      <w:r>
        <w:rPr>
          <w:rFonts w:ascii="Calibri" w:eastAsia="Calibri" w:hAnsi="Calibri" w:cs="Calibri"/>
          <w:sz w:val="24"/>
          <w:szCs w:val="24"/>
        </w:rPr>
        <w:t>ájunk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nevében az Úr Isten gondoskodó szeretetét.</w:t>
      </w:r>
    </w:p>
    <w:p w14:paraId="07762BAE" w14:textId="77777777" w:rsidR="00231CF9" w:rsidRDefault="00231CF9" w:rsidP="00F85998">
      <w:pPr>
        <w:jc w:val="both"/>
      </w:pPr>
    </w:p>
    <w:p w14:paraId="5B765580" w14:textId="58A79950" w:rsidR="00231CF9" w:rsidRDefault="00F85998" w:rsidP="00F85998">
      <w:pPr>
        <w:jc w:val="both"/>
      </w:pPr>
      <w:r>
        <w:rPr>
          <w:rFonts w:ascii="Calibri" w:eastAsia="Calibri" w:hAnsi="Calibri" w:cs="Calibri"/>
          <w:sz w:val="24"/>
          <w:szCs w:val="24"/>
        </w:rPr>
        <w:t>Megköszönni, hálát adni. Minden napunknak ez a lehetősége, hogy erőt kapjunk, érezzük azt, áté</w:t>
      </w:r>
      <w:r w:rsidR="002831D7"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jük, hogy nem vagyunk egyedül. Amikor ki</w:t>
      </w:r>
      <w:r w:rsidR="002831D7"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ondjuk ezt a szót, hogy köszönöm, tulajdonképpen csak visszajelzünk, hogy igen, megkaptam az üzenetet.</w:t>
      </w:r>
    </w:p>
    <w:p w14:paraId="65BAFE8B" w14:textId="77777777" w:rsidR="00231CF9" w:rsidRDefault="00231CF9" w:rsidP="00F85998">
      <w:pPr>
        <w:jc w:val="both"/>
      </w:pPr>
    </w:p>
    <w:p w14:paraId="6EF7ACD6" w14:textId="77777777" w:rsidR="009C7E00" w:rsidRDefault="00F85998" w:rsidP="00F85998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Itt vagyok, köszönöm, és készen állok arra, Istenem</w:t>
      </w:r>
      <w:r w:rsidR="006B1E81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B05240">
        <w:rPr>
          <w:rFonts w:ascii="Calibri" w:eastAsia="Calibri" w:hAnsi="Calibri" w:cs="Calibri"/>
          <w:sz w:val="24"/>
          <w:szCs w:val="24"/>
        </w:rPr>
        <w:t xml:space="preserve">hogy </w:t>
      </w:r>
      <w:r>
        <w:rPr>
          <w:rFonts w:ascii="Calibri" w:eastAsia="Calibri" w:hAnsi="Calibri" w:cs="Calibri"/>
          <w:sz w:val="24"/>
          <w:szCs w:val="24"/>
        </w:rPr>
        <w:t>megtegyem az</w:t>
      </w:r>
      <w:r w:rsidR="006B1E81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 amit tőlem vár</w:t>
      </w:r>
      <w:r w:rsidR="006B1E81">
        <w:rPr>
          <w:rFonts w:ascii="Calibri" w:eastAsia="Calibri" w:hAnsi="Calibri" w:cs="Calibri"/>
          <w:sz w:val="24"/>
          <w:szCs w:val="24"/>
        </w:rPr>
        <w:t>sz</w:t>
      </w:r>
      <w:r>
        <w:rPr>
          <w:rFonts w:ascii="Calibri" w:eastAsia="Calibri" w:hAnsi="Calibri" w:cs="Calibri"/>
          <w:sz w:val="24"/>
          <w:szCs w:val="24"/>
        </w:rPr>
        <w:t xml:space="preserve">. Olyan szép is lehetne az életünk, olyan nagyszerű lehetőségeink vannak, és erre vagyunk </w:t>
      </w:r>
      <w:proofErr w:type="spellStart"/>
      <w:r>
        <w:rPr>
          <w:rFonts w:ascii="Calibri" w:eastAsia="Calibri" w:hAnsi="Calibri" w:cs="Calibri"/>
          <w:sz w:val="24"/>
          <w:szCs w:val="24"/>
        </w:rPr>
        <w:t>meghíva</w:t>
      </w:r>
      <w:proofErr w:type="spellEnd"/>
      <w:r>
        <w:rPr>
          <w:rFonts w:ascii="Calibri" w:eastAsia="Calibri" w:hAnsi="Calibri" w:cs="Calibri"/>
          <w:sz w:val="24"/>
          <w:szCs w:val="24"/>
        </w:rPr>
        <w:t>, hogy nagy hi</w:t>
      </w:r>
      <w:r w:rsidR="002831D7">
        <w:rPr>
          <w:rFonts w:ascii="Calibri" w:eastAsia="Calibri" w:hAnsi="Calibri" w:cs="Calibri"/>
          <w:sz w:val="24"/>
          <w:szCs w:val="24"/>
        </w:rPr>
        <w:t>tt</w:t>
      </w:r>
      <w:r>
        <w:rPr>
          <w:rFonts w:ascii="Calibri" w:eastAsia="Calibri" w:hAnsi="Calibri" w:cs="Calibri"/>
          <w:sz w:val="24"/>
          <w:szCs w:val="24"/>
        </w:rPr>
        <w:t>e</w:t>
      </w:r>
      <w:r w:rsidR="002831D7">
        <w:rPr>
          <w:rFonts w:ascii="Calibri" w:eastAsia="Calibri" w:hAnsi="Calibri" w:cs="Calibri"/>
          <w:sz w:val="24"/>
          <w:szCs w:val="24"/>
        </w:rPr>
        <w:t xml:space="preserve">l </w:t>
      </w:r>
      <w:r>
        <w:rPr>
          <w:rFonts w:ascii="Calibri" w:eastAsia="Calibri" w:hAnsi="Calibri" w:cs="Calibri"/>
          <w:sz w:val="24"/>
          <w:szCs w:val="24"/>
        </w:rPr>
        <w:t>é</w:t>
      </w:r>
      <w:r w:rsidR="002831D7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 szeretettel </w:t>
      </w:r>
      <w:proofErr w:type="spellStart"/>
      <w:r>
        <w:rPr>
          <w:rFonts w:ascii="Calibri" w:eastAsia="Calibri" w:hAnsi="Calibri" w:cs="Calibri"/>
          <w:sz w:val="24"/>
          <w:szCs w:val="24"/>
        </w:rPr>
        <w:t>észrevegyük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Isten ajándékait, és meg tudjuk köszönni</w:t>
      </w:r>
      <w:r w:rsidR="00B05240">
        <w:rPr>
          <w:rFonts w:ascii="Calibri" w:eastAsia="Calibri" w:hAnsi="Calibri" w:cs="Calibri"/>
          <w:sz w:val="24"/>
          <w:szCs w:val="24"/>
        </w:rPr>
        <w:t xml:space="preserve"> őket</w:t>
      </w:r>
      <w:r w:rsidR="002831D7"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14:paraId="51C3FBAD" w14:textId="21204B5B" w:rsidR="00231CF9" w:rsidRDefault="00F85998" w:rsidP="00F85998">
      <w:p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Én szívből kívánom, hogy ez a </w:t>
      </w:r>
      <w:r w:rsidR="006B1E81"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 w:rsidR="006B1E81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 mai együttlétünk, segítsen az életrendezés programjában, hogy</w:t>
      </w:r>
      <w:r w:rsidR="006B1E81">
        <w:rPr>
          <w:rFonts w:ascii="Calibri" w:eastAsia="Calibri" w:hAnsi="Calibri" w:cs="Calibri"/>
          <w:sz w:val="24"/>
          <w:szCs w:val="24"/>
        </w:rPr>
        <w:t xml:space="preserve"> itt</w:t>
      </w:r>
      <w:r>
        <w:rPr>
          <w:rFonts w:ascii="Calibri" w:eastAsia="Calibri" w:hAnsi="Calibri" w:cs="Calibri"/>
          <w:sz w:val="24"/>
          <w:szCs w:val="24"/>
        </w:rPr>
        <w:t xml:space="preserve"> a Mária Rádióban, hónapról hónapra, egy-egy szeletk</w:t>
      </w:r>
      <w:r w:rsidR="006B1E81">
        <w:rPr>
          <w:rFonts w:ascii="Calibri" w:eastAsia="Calibri" w:hAnsi="Calibri" w:cs="Calibri"/>
          <w:sz w:val="24"/>
          <w:szCs w:val="24"/>
        </w:rPr>
        <w:t>éjé</w:t>
      </w:r>
      <w:r>
        <w:rPr>
          <w:rFonts w:ascii="Calibri" w:eastAsia="Calibri" w:hAnsi="Calibri" w:cs="Calibri"/>
          <w:sz w:val="24"/>
          <w:szCs w:val="24"/>
        </w:rPr>
        <w:t>t az életünknek átgondoljátok, és átgondolhatjuk.</w:t>
      </w:r>
    </w:p>
    <w:p w14:paraId="669B0C3D" w14:textId="77777777" w:rsidR="00231CF9" w:rsidRDefault="00231CF9" w:rsidP="00F85998">
      <w:pPr>
        <w:jc w:val="both"/>
      </w:pPr>
    </w:p>
    <w:p w14:paraId="65316BAE" w14:textId="2F7A36FA" w:rsidR="00231CF9" w:rsidRDefault="00F85998" w:rsidP="00F85998">
      <w:pPr>
        <w:jc w:val="both"/>
      </w:pPr>
      <w:r>
        <w:rPr>
          <w:rFonts w:ascii="Calibri" w:eastAsia="Calibri" w:hAnsi="Calibri" w:cs="Calibri"/>
          <w:sz w:val="24"/>
          <w:szCs w:val="24"/>
        </w:rPr>
        <w:t xml:space="preserve">Legyen ez a mai találkozó, a hálaadásból </w:t>
      </w:r>
      <w:r w:rsidR="006B1E81"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akadóan, az életrendezésnek megint egy fontos pontja, és így készüljünk a </w:t>
      </w:r>
      <w:r w:rsidR="006B1E81"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övő évre, a 2025-ös jubil</w:t>
      </w:r>
      <w:r w:rsidR="006B1E81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umi szent évre. Ferenc </w:t>
      </w:r>
      <w:r w:rsidR="00B05240"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áp</w:t>
      </w:r>
      <w:r w:rsidR="00B05240"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 nagyon </w:t>
      </w:r>
      <w:r w:rsidR="00B05240">
        <w:rPr>
          <w:rFonts w:ascii="Calibri" w:eastAsia="Calibri" w:hAnsi="Calibri" w:cs="Calibri"/>
          <w:sz w:val="24"/>
          <w:szCs w:val="24"/>
        </w:rPr>
        <w:t>hív bennü</w:t>
      </w:r>
      <w:r>
        <w:rPr>
          <w:rFonts w:ascii="Calibri" w:eastAsia="Calibri" w:hAnsi="Calibri" w:cs="Calibri"/>
          <w:sz w:val="24"/>
          <w:szCs w:val="24"/>
        </w:rPr>
        <w:t>nket, hogy készítsük a szívünket, és legyen ez a jubil</w:t>
      </w:r>
      <w:r w:rsidR="006B1E81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umi év</w:t>
      </w:r>
      <w:r w:rsidR="00B05240">
        <w:rPr>
          <w:rFonts w:ascii="Calibri" w:eastAsia="Calibri" w:hAnsi="Calibri" w:cs="Calibri"/>
          <w:sz w:val="24"/>
          <w:szCs w:val="24"/>
        </w:rPr>
        <w:t xml:space="preserve"> szent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="006B1E81">
        <w:rPr>
          <w:rFonts w:ascii="Calibri" w:eastAsia="Calibri" w:hAnsi="Calibri" w:cs="Calibri"/>
          <w:sz w:val="24"/>
          <w:szCs w:val="24"/>
        </w:rPr>
        <w:t>mind</w:t>
      </w:r>
      <w:r>
        <w:rPr>
          <w:rFonts w:ascii="Calibri" w:eastAsia="Calibri" w:hAnsi="Calibri" w:cs="Calibri"/>
          <w:sz w:val="24"/>
          <w:szCs w:val="24"/>
        </w:rPr>
        <w:t>nyájunk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számára, akik az </w:t>
      </w:r>
      <w:r w:rsidR="006B1E81"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gyházhoz tartozunk, de azok számára is, akik még várják, Jézus szeret</w:t>
      </w:r>
      <w:r w:rsidR="00B05240">
        <w:rPr>
          <w:rFonts w:ascii="Calibri" w:eastAsia="Calibri" w:hAnsi="Calibri" w:cs="Calibri"/>
          <w:sz w:val="24"/>
          <w:szCs w:val="24"/>
        </w:rPr>
        <w:t>et</w:t>
      </w:r>
      <w:r>
        <w:rPr>
          <w:rFonts w:ascii="Calibri" w:eastAsia="Calibri" w:hAnsi="Calibri" w:cs="Calibri"/>
          <w:sz w:val="24"/>
          <w:szCs w:val="24"/>
        </w:rPr>
        <w:t>ének a</w:t>
      </w:r>
      <w:r w:rsidR="00B05240"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 üzenetét. Hogy általunk ők is rácsodálkozzanak </w:t>
      </w:r>
      <w:r w:rsidR="00B05240">
        <w:rPr>
          <w:rFonts w:ascii="Calibri" w:eastAsia="Calibri" w:hAnsi="Calibri" w:cs="Calibri"/>
          <w:sz w:val="24"/>
          <w:szCs w:val="24"/>
        </w:rPr>
        <w:t>Iste</w:t>
      </w:r>
      <w:r>
        <w:rPr>
          <w:rFonts w:ascii="Calibri" w:eastAsia="Calibri" w:hAnsi="Calibri" w:cs="Calibri"/>
          <w:sz w:val="24"/>
          <w:szCs w:val="24"/>
        </w:rPr>
        <w:t>n ajándékozó szere</w:t>
      </w:r>
      <w:r w:rsidR="006B1E81"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etére</w:t>
      </w:r>
      <w:r w:rsidR="00B05240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ők is hálát tudjanak adni, hogy a</w:t>
      </w:r>
      <w:r w:rsidR="006B1E81">
        <w:rPr>
          <w:rFonts w:ascii="Calibri" w:eastAsia="Calibri" w:hAnsi="Calibri" w:cs="Calibri"/>
          <w:sz w:val="24"/>
          <w:szCs w:val="24"/>
        </w:rPr>
        <w:t>z ő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6B1E81">
        <w:rPr>
          <w:rFonts w:ascii="Calibri" w:eastAsia="Calibri" w:hAnsi="Calibri" w:cs="Calibri"/>
          <w:sz w:val="24"/>
          <w:szCs w:val="24"/>
        </w:rPr>
        <w:t>szívük</w:t>
      </w:r>
      <w:r>
        <w:rPr>
          <w:rFonts w:ascii="Calibri" w:eastAsia="Calibri" w:hAnsi="Calibri" w:cs="Calibri"/>
          <w:sz w:val="24"/>
          <w:szCs w:val="24"/>
        </w:rPr>
        <w:t>ben is remény és béke legyen.</w:t>
      </w:r>
    </w:p>
    <w:sectPr w:rsidR="00231C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D654E"/>
    <w:multiLevelType w:val="hybridMultilevel"/>
    <w:tmpl w:val="5196532A"/>
    <w:lvl w:ilvl="0" w:tplc="0B8C71AE">
      <w:start w:val="1"/>
      <w:numFmt w:val="bullet"/>
      <w:lvlText w:val="●"/>
      <w:lvlJc w:val="left"/>
      <w:pPr>
        <w:ind w:left="720" w:hanging="360"/>
      </w:pPr>
    </w:lvl>
    <w:lvl w:ilvl="1" w:tplc="880474B4">
      <w:start w:val="1"/>
      <w:numFmt w:val="bullet"/>
      <w:lvlText w:val="○"/>
      <w:lvlJc w:val="left"/>
      <w:pPr>
        <w:ind w:left="1440" w:hanging="360"/>
      </w:pPr>
    </w:lvl>
    <w:lvl w:ilvl="2" w:tplc="9CC22C26">
      <w:start w:val="1"/>
      <w:numFmt w:val="bullet"/>
      <w:lvlText w:val="■"/>
      <w:lvlJc w:val="left"/>
      <w:pPr>
        <w:ind w:left="2160" w:hanging="360"/>
      </w:pPr>
    </w:lvl>
    <w:lvl w:ilvl="3" w:tplc="F572A006">
      <w:start w:val="1"/>
      <w:numFmt w:val="bullet"/>
      <w:lvlText w:val="●"/>
      <w:lvlJc w:val="left"/>
      <w:pPr>
        <w:ind w:left="2880" w:hanging="360"/>
      </w:pPr>
    </w:lvl>
    <w:lvl w:ilvl="4" w:tplc="7F6480C2">
      <w:start w:val="1"/>
      <w:numFmt w:val="bullet"/>
      <w:lvlText w:val="○"/>
      <w:lvlJc w:val="left"/>
      <w:pPr>
        <w:ind w:left="3600" w:hanging="360"/>
      </w:pPr>
    </w:lvl>
    <w:lvl w:ilvl="5" w:tplc="08E48F96">
      <w:start w:val="1"/>
      <w:numFmt w:val="bullet"/>
      <w:lvlText w:val="■"/>
      <w:lvlJc w:val="left"/>
      <w:pPr>
        <w:ind w:left="4320" w:hanging="360"/>
      </w:pPr>
    </w:lvl>
    <w:lvl w:ilvl="6" w:tplc="E7180BBC">
      <w:start w:val="1"/>
      <w:numFmt w:val="bullet"/>
      <w:lvlText w:val="●"/>
      <w:lvlJc w:val="left"/>
      <w:pPr>
        <w:ind w:left="5040" w:hanging="360"/>
      </w:pPr>
    </w:lvl>
    <w:lvl w:ilvl="7" w:tplc="6E7C04E6">
      <w:start w:val="1"/>
      <w:numFmt w:val="bullet"/>
      <w:lvlText w:val="●"/>
      <w:lvlJc w:val="left"/>
      <w:pPr>
        <w:ind w:left="5760" w:hanging="360"/>
      </w:pPr>
    </w:lvl>
    <w:lvl w:ilvl="8" w:tplc="4B96397C">
      <w:start w:val="1"/>
      <w:numFmt w:val="bullet"/>
      <w:lvlText w:val="●"/>
      <w:lvlJc w:val="left"/>
      <w:pPr>
        <w:ind w:left="6480" w:hanging="360"/>
      </w:pPr>
    </w:lvl>
  </w:abstractNum>
  <w:num w:numId="1" w16cid:durableId="179903378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CF9"/>
    <w:rsid w:val="000B1D7C"/>
    <w:rsid w:val="001F57B2"/>
    <w:rsid w:val="00231CF9"/>
    <w:rsid w:val="002831D7"/>
    <w:rsid w:val="002A0667"/>
    <w:rsid w:val="002C3BDF"/>
    <w:rsid w:val="00344604"/>
    <w:rsid w:val="004107BA"/>
    <w:rsid w:val="004C0FC9"/>
    <w:rsid w:val="004D749B"/>
    <w:rsid w:val="005A01CF"/>
    <w:rsid w:val="005E200A"/>
    <w:rsid w:val="00641850"/>
    <w:rsid w:val="006B1E81"/>
    <w:rsid w:val="00772A35"/>
    <w:rsid w:val="0091166E"/>
    <w:rsid w:val="009C7E00"/>
    <w:rsid w:val="009D2B67"/>
    <w:rsid w:val="00A43B2C"/>
    <w:rsid w:val="00A70B42"/>
    <w:rsid w:val="00B05240"/>
    <w:rsid w:val="00B15C9B"/>
    <w:rsid w:val="00B76087"/>
    <w:rsid w:val="00BE6242"/>
    <w:rsid w:val="00D15CD0"/>
    <w:rsid w:val="00F658F5"/>
    <w:rsid w:val="00F8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DED75"/>
  <w15:docId w15:val="{2CC5850C-B33D-440B-8107-69E06FC5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Cmsor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Cmsor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Cmsor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Cmsor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Cmsor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uiPriority w:val="10"/>
    <w:qFormat/>
    <w:rPr>
      <w:sz w:val="56"/>
      <w:szCs w:val="56"/>
    </w:rPr>
  </w:style>
  <w:style w:type="paragraph" w:customStyle="1" w:styleId="Kiemels21">
    <w:name w:val="Kiemelés 21"/>
    <w:qFormat/>
    <w:rPr>
      <w:b/>
      <w:bCs/>
    </w:rPr>
  </w:style>
  <w:style w:type="paragraph" w:styleId="Listaszerbekezds">
    <w:name w:val="List Paragraph"/>
    <w:qFormat/>
  </w:style>
  <w:style w:type="character" w:styleId="Hiperhivatkozs">
    <w:name w:val="Hyperlink"/>
    <w:uiPriority w:val="99"/>
    <w:unhideWhenUsed/>
    <w:rPr>
      <w:color w:val="0563C1"/>
      <w:u w:val="single"/>
    </w:rPr>
  </w:style>
  <w:style w:type="character" w:styleId="Lbjegyzet-hivatkozs">
    <w:name w:val="footnote reference"/>
    <w:uiPriority w:val="99"/>
    <w:semiHidden/>
    <w:unhideWhenUsed/>
    <w:rPr>
      <w:vertAlign w:val="superscript"/>
    </w:rPr>
  </w:style>
  <w:style w:type="paragraph" w:styleId="Lbjegyzetszveg">
    <w:name w:val="footnote text"/>
    <w:link w:val="LbjegyzetszvegChar"/>
    <w:uiPriority w:val="99"/>
    <w:semiHidden/>
    <w:unhideWhenUsed/>
  </w:style>
  <w:style w:type="character" w:customStyle="1" w:styleId="LbjegyzetszvegChar">
    <w:name w:val="Lábjegyzetszöveg Char"/>
    <w:link w:val="Lbjegyzetszveg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4</Pages>
  <Words>1462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Beer Miklós püspük elődása a háláról a vezetők imareggeijén</vt:lpstr>
    </vt:vector>
  </TitlesOfParts>
  <Company/>
  <LinksUpToDate>false</LinksUpToDate>
  <CharactersWithSpaces>11530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Beer Miklós püspük elődása a háláról a vezetők imareggeijén</dc:title>
  <dc:creator>TurboScribe.ai</dc:creator>
  <cp:lastModifiedBy>Felhasználó</cp:lastModifiedBy>
  <cp:revision>6</cp:revision>
  <dcterms:created xsi:type="dcterms:W3CDTF">2024-11-12T08:18:00Z</dcterms:created>
  <dcterms:modified xsi:type="dcterms:W3CDTF">2024-11-16T04:54:00Z</dcterms:modified>
</cp:coreProperties>
</file>